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EE18" w14:textId="5560330B" w:rsidR="0005628C" w:rsidRPr="00BE1F24" w:rsidRDefault="008668E3" w:rsidP="0005628C">
      <w:pPr>
        <w:rPr>
          <w:rFonts w:ascii="Roboto" w:hAnsi="Roboto"/>
          <w:color w:val="1B275C"/>
          <w:sz w:val="28"/>
          <w:szCs w:val="28"/>
        </w:rPr>
      </w:pPr>
      <w:proofErr w:type="spellStart"/>
      <w:r w:rsidRPr="00BE1F24">
        <w:rPr>
          <w:rFonts w:ascii="Roboto" w:hAnsi="Roboto"/>
          <w:color w:val="1B275C"/>
          <w:sz w:val="28"/>
          <w:szCs w:val="28"/>
        </w:rPr>
        <w:t>Voorbeeldemail</w:t>
      </w:r>
      <w:r w:rsidR="00150C5D" w:rsidRPr="00BE1F24">
        <w:rPr>
          <w:rFonts w:ascii="Roboto" w:hAnsi="Roboto"/>
          <w:color w:val="1B275C"/>
          <w:sz w:val="28"/>
          <w:szCs w:val="28"/>
        </w:rPr>
        <w:t>s</w:t>
      </w:r>
      <w:proofErr w:type="spellEnd"/>
      <w:r w:rsidRPr="00BE1F24">
        <w:rPr>
          <w:rFonts w:ascii="Roboto" w:hAnsi="Roboto"/>
          <w:color w:val="1B275C"/>
          <w:sz w:val="28"/>
          <w:szCs w:val="28"/>
        </w:rPr>
        <w:t xml:space="preserve"> </w:t>
      </w:r>
      <w:r w:rsidR="00CB2B90" w:rsidRPr="00BE1F24">
        <w:rPr>
          <w:rFonts w:ascii="Roboto" w:hAnsi="Roboto"/>
          <w:color w:val="1B275C"/>
          <w:sz w:val="28"/>
          <w:szCs w:val="28"/>
        </w:rPr>
        <w:t>financiële APK</w:t>
      </w:r>
      <w:r w:rsidR="00E75B94" w:rsidRPr="00BE1F24">
        <w:rPr>
          <w:rFonts w:ascii="Roboto" w:hAnsi="Roboto"/>
          <w:color w:val="1B275C"/>
          <w:sz w:val="28"/>
          <w:szCs w:val="28"/>
        </w:rPr>
        <w:t xml:space="preserve">: aankondiging en bevestiging </w:t>
      </w:r>
    </w:p>
    <w:p w14:paraId="35A418B0" w14:textId="68C7B03B" w:rsidR="006727A4" w:rsidRPr="00BE1F24" w:rsidRDefault="006727A4" w:rsidP="0005628C">
      <w:pPr>
        <w:rPr>
          <w:rFonts w:ascii="Roboto" w:hAnsi="Roboto"/>
          <w:sz w:val="20"/>
          <w:szCs w:val="20"/>
        </w:rPr>
      </w:pPr>
    </w:p>
    <w:p w14:paraId="4FC0A58B" w14:textId="1CF68BE2" w:rsidR="00150C5D" w:rsidRPr="00BE1F24" w:rsidRDefault="00E75B94" w:rsidP="0005628C">
      <w:pPr>
        <w:rPr>
          <w:rFonts w:ascii="Roboto" w:hAnsi="Roboto"/>
          <w:sz w:val="20"/>
          <w:szCs w:val="20"/>
        </w:rPr>
      </w:pPr>
      <w:r w:rsidRPr="00BE1F24">
        <w:rPr>
          <w:rFonts w:ascii="Roboto" w:hAnsi="Roboto"/>
          <w:sz w:val="20"/>
          <w:szCs w:val="20"/>
        </w:rPr>
        <w:t>Bevestigingsemail:</w:t>
      </w:r>
    </w:p>
    <w:p w14:paraId="4F85DFA7" w14:textId="77777777" w:rsidR="008668E3" w:rsidRPr="00BE1F24" w:rsidRDefault="008668E3" w:rsidP="008668E3">
      <w:pPr>
        <w:pStyle w:val="Normaalweb"/>
        <w:rPr>
          <w:rFonts w:ascii="Roboto" w:hAnsi="Roboto"/>
          <w:color w:val="000000"/>
        </w:rPr>
      </w:pPr>
      <w:proofErr w:type="gramStart"/>
      <w:r w:rsidRPr="00BE1F24">
        <w:rPr>
          <w:rFonts w:ascii="Roboto" w:hAnsi="Roboto"/>
          <w:color w:val="000000"/>
          <w:sz w:val="20"/>
          <w:szCs w:val="20"/>
        </w:rPr>
        <w:t>Beste ,</w:t>
      </w:r>
      <w:proofErr w:type="gramEnd"/>
    </w:p>
    <w:p w14:paraId="5DE1F6C3" w14:textId="555E8B47" w:rsidR="008668E3" w:rsidRPr="00BE1F24" w:rsidRDefault="008668E3" w:rsidP="008668E3">
      <w:pPr>
        <w:pStyle w:val="Normaalweb"/>
        <w:rPr>
          <w:rFonts w:ascii="Roboto" w:hAnsi="Roboto"/>
          <w:color w:val="000000"/>
        </w:rPr>
      </w:pPr>
      <w:r w:rsidRPr="00BE1F24">
        <w:rPr>
          <w:rFonts w:ascii="Roboto" w:hAnsi="Roboto"/>
          <w:color w:val="000000"/>
          <w:sz w:val="20"/>
          <w:szCs w:val="20"/>
        </w:rPr>
        <w:t xml:space="preserve">Hierbij bevestig ik de video afspraak voor </w:t>
      </w:r>
      <w:r w:rsidR="00CB2B90" w:rsidRPr="00BE1F24">
        <w:rPr>
          <w:rFonts w:ascii="Roboto" w:hAnsi="Roboto"/>
          <w:color w:val="000000"/>
          <w:sz w:val="20"/>
          <w:szCs w:val="20"/>
        </w:rPr>
        <w:t>de financiële APK</w:t>
      </w:r>
      <w:r w:rsidRPr="00BE1F24">
        <w:rPr>
          <w:rFonts w:ascii="Roboto" w:hAnsi="Roboto"/>
          <w:color w:val="000000"/>
          <w:sz w:val="20"/>
          <w:szCs w:val="20"/>
        </w:rPr>
        <w:t xml:space="preserve"> op [dag datum tijdstip] uur met [adviseur]. We ontvangen je bij ons op kantoor </w:t>
      </w:r>
      <w:r w:rsidR="00C4406B" w:rsidRPr="00BE1F24">
        <w:rPr>
          <w:rFonts w:ascii="Roboto" w:hAnsi="Roboto"/>
          <w:color w:val="000000"/>
          <w:sz w:val="20"/>
          <w:szCs w:val="20"/>
        </w:rPr>
        <w:t>(of: We maken een afspraak via videoverbinding [details])</w:t>
      </w:r>
    </w:p>
    <w:p w14:paraId="4DD575D8" w14:textId="626BA15B" w:rsidR="008668E3" w:rsidRPr="00BE1F24" w:rsidRDefault="008668E3" w:rsidP="008668E3">
      <w:pPr>
        <w:pStyle w:val="Normaalweb"/>
        <w:rPr>
          <w:rFonts w:ascii="Roboto" w:hAnsi="Roboto"/>
          <w:color w:val="000000"/>
        </w:rPr>
      </w:pPr>
      <w:r w:rsidRPr="00BE1F24">
        <w:rPr>
          <w:rStyle w:val="Zwaar"/>
          <w:rFonts w:ascii="Roboto" w:hAnsi="Roboto"/>
          <w:b w:val="0"/>
          <w:bCs w:val="0"/>
          <w:color w:val="000000"/>
          <w:sz w:val="20"/>
          <w:szCs w:val="20"/>
        </w:rPr>
        <w:t>Onderhoudsgesprek</w:t>
      </w:r>
      <w:r w:rsidRPr="00BE1F24">
        <w:rPr>
          <w:rFonts w:ascii="Roboto" w:hAnsi="Roboto"/>
          <w:color w:val="000000"/>
          <w:sz w:val="20"/>
          <w:szCs w:val="20"/>
        </w:rPr>
        <w:br/>
      </w:r>
      <w:r w:rsidR="00CB2B90" w:rsidRPr="00BE1F24">
        <w:rPr>
          <w:rFonts w:ascii="Roboto" w:hAnsi="Roboto"/>
          <w:color w:val="000000"/>
          <w:sz w:val="20"/>
          <w:szCs w:val="20"/>
        </w:rPr>
        <w:t>Als relatie van ons [of vanuit abonnement]</w:t>
      </w:r>
      <w:r w:rsidRPr="00BE1F24">
        <w:rPr>
          <w:rFonts w:ascii="Roboto" w:hAnsi="Roboto"/>
          <w:color w:val="000000"/>
          <w:sz w:val="20"/>
          <w:szCs w:val="20"/>
        </w:rPr>
        <w:t xml:space="preserve"> heb je recht op een periodiek gesprek waarin we jouw gehele situatie goed doornemen. Tijdens de afspraak zullen de volgende onderwerpen besproken worden; verzekeringsrisico's, hypotheek &amp; financieel inzicht in de onderwerpen pensioen, overlijden &amp; arbeidsongeschiktheid.</w:t>
      </w:r>
    </w:p>
    <w:p w14:paraId="1116C141" w14:textId="77777777" w:rsidR="008668E3" w:rsidRPr="00BE1F24" w:rsidRDefault="008668E3" w:rsidP="008668E3">
      <w:pPr>
        <w:pStyle w:val="Normaalweb"/>
        <w:rPr>
          <w:rFonts w:ascii="Roboto" w:hAnsi="Roboto"/>
          <w:color w:val="000000"/>
        </w:rPr>
      </w:pPr>
      <w:r w:rsidRPr="00BE1F24">
        <w:rPr>
          <w:rStyle w:val="Zwaar"/>
          <w:rFonts w:ascii="Roboto" w:hAnsi="Roboto"/>
          <w:b w:val="0"/>
          <w:bCs w:val="0"/>
          <w:color w:val="000000"/>
          <w:sz w:val="20"/>
          <w:szCs w:val="20"/>
        </w:rPr>
        <w:t>Voorbereiding Financieel inzicht</w:t>
      </w:r>
      <w:r w:rsidRPr="00BE1F24">
        <w:rPr>
          <w:rFonts w:ascii="Roboto" w:hAnsi="Roboto"/>
          <w:color w:val="000000"/>
          <w:sz w:val="20"/>
          <w:szCs w:val="20"/>
        </w:rPr>
        <w:br/>
        <w:t xml:space="preserve">Kunnen jullie ter voorbereiding voor [datum] deze [brondata link adviesorganisatie] doorlopen? Het werkt heel eenvoudig, alleen de </w:t>
      </w:r>
      <w:proofErr w:type="spellStart"/>
      <w:r w:rsidRPr="00BE1F24">
        <w:rPr>
          <w:rFonts w:ascii="Roboto" w:hAnsi="Roboto"/>
          <w:color w:val="000000"/>
          <w:sz w:val="20"/>
          <w:szCs w:val="20"/>
        </w:rPr>
        <w:t>Digid</w:t>
      </w:r>
      <w:proofErr w:type="spellEnd"/>
      <w:r w:rsidRPr="00BE1F24">
        <w:rPr>
          <w:rFonts w:ascii="Roboto" w:hAnsi="Roboto"/>
          <w:color w:val="000000"/>
          <w:sz w:val="20"/>
          <w:szCs w:val="20"/>
        </w:rPr>
        <w:t xml:space="preserve"> is hiervoor nodig. Graag de gegevens delen met ons als adviseur, dan hebben wij direct een update van de belangrijkste gegevens voor dit gesprek. Hulp nodig? Bekijk</w:t>
      </w:r>
      <w:r w:rsidRPr="00BE1F24">
        <w:rPr>
          <w:rStyle w:val="apple-converted-space"/>
          <w:rFonts w:ascii="Roboto" w:hAnsi="Roboto"/>
          <w:color w:val="000000"/>
          <w:sz w:val="20"/>
          <w:szCs w:val="20"/>
        </w:rPr>
        <w:t> </w:t>
      </w:r>
      <w:hyperlink r:id="rId7" w:history="1">
        <w:r w:rsidRPr="00BE1F24">
          <w:rPr>
            <w:rStyle w:val="Hyperlink"/>
            <w:rFonts w:ascii="Roboto" w:hAnsi="Roboto"/>
            <w:sz w:val="20"/>
            <w:szCs w:val="20"/>
          </w:rPr>
          <w:t>deze video</w:t>
        </w:r>
      </w:hyperlink>
      <w:r w:rsidRPr="00BE1F24">
        <w:rPr>
          <w:rStyle w:val="apple-converted-space"/>
          <w:rFonts w:ascii="Roboto" w:hAnsi="Roboto"/>
          <w:color w:val="000000"/>
          <w:sz w:val="20"/>
          <w:szCs w:val="20"/>
        </w:rPr>
        <w:t> </w:t>
      </w:r>
      <w:r w:rsidRPr="00BE1F24">
        <w:rPr>
          <w:rFonts w:ascii="Roboto" w:hAnsi="Roboto"/>
          <w:color w:val="000000"/>
          <w:sz w:val="20"/>
          <w:szCs w:val="20"/>
        </w:rPr>
        <w:t>of</w:t>
      </w:r>
      <w:r w:rsidRPr="00BE1F24">
        <w:rPr>
          <w:rStyle w:val="apple-converted-space"/>
          <w:rFonts w:ascii="Roboto" w:hAnsi="Roboto"/>
          <w:color w:val="000000"/>
          <w:sz w:val="20"/>
          <w:szCs w:val="20"/>
        </w:rPr>
        <w:t> </w:t>
      </w:r>
      <w:hyperlink r:id="rId8" w:history="1">
        <w:r w:rsidRPr="00BE1F24">
          <w:rPr>
            <w:rStyle w:val="Hyperlink"/>
            <w:rFonts w:ascii="Roboto" w:hAnsi="Roboto"/>
            <w:sz w:val="20"/>
            <w:szCs w:val="20"/>
          </w:rPr>
          <w:t>handleiding in Word</w:t>
        </w:r>
      </w:hyperlink>
      <w:r w:rsidRPr="00BE1F24">
        <w:rPr>
          <w:rFonts w:ascii="Roboto" w:hAnsi="Roboto"/>
          <w:color w:val="000000"/>
          <w:sz w:val="20"/>
          <w:szCs w:val="20"/>
        </w:rPr>
        <w:t>!</w:t>
      </w:r>
    </w:p>
    <w:p w14:paraId="64B0CE93" w14:textId="77777777" w:rsidR="00150C5D" w:rsidRPr="00BE1F24" w:rsidRDefault="008668E3" w:rsidP="00150C5D">
      <w:pPr>
        <w:pStyle w:val="Normaalweb"/>
        <w:rPr>
          <w:rFonts w:ascii="Roboto" w:hAnsi="Roboto"/>
          <w:color w:val="000000"/>
        </w:rPr>
      </w:pPr>
      <w:r w:rsidRPr="00BE1F24">
        <w:rPr>
          <w:rFonts w:ascii="Roboto" w:hAnsi="Roboto"/>
          <w:color w:val="000000"/>
          <w:sz w:val="20"/>
          <w:szCs w:val="20"/>
        </w:rPr>
        <w:t>Fijne dag en tot [datum].</w:t>
      </w:r>
    </w:p>
    <w:p w14:paraId="7D94374F" w14:textId="04379DE3" w:rsidR="008668E3" w:rsidRPr="00BE1F24" w:rsidRDefault="008668E3" w:rsidP="00150C5D">
      <w:pPr>
        <w:pStyle w:val="Normaalweb"/>
        <w:rPr>
          <w:rFonts w:ascii="Roboto" w:hAnsi="Roboto"/>
          <w:color w:val="000000"/>
        </w:rPr>
      </w:pPr>
      <w:r w:rsidRPr="00BE1F24">
        <w:rPr>
          <w:rFonts w:ascii="Roboto" w:hAnsi="Roboto"/>
          <w:color w:val="000000"/>
          <w:sz w:val="20"/>
          <w:szCs w:val="20"/>
        </w:rPr>
        <w:t>Met vriendelijke groeten,</w:t>
      </w:r>
    </w:p>
    <w:p w14:paraId="775F390E" w14:textId="6623557F" w:rsidR="00E75B94" w:rsidRPr="00BE1F24" w:rsidRDefault="00E75B94" w:rsidP="00E75B94">
      <w:pPr>
        <w:rPr>
          <w:rFonts w:ascii="Roboto" w:hAnsi="Roboto"/>
          <w:sz w:val="20"/>
          <w:szCs w:val="20"/>
        </w:rPr>
      </w:pPr>
      <w:r w:rsidRPr="00BE1F24">
        <w:rPr>
          <w:rFonts w:ascii="Roboto" w:hAnsi="Roboto"/>
          <w:sz w:val="20"/>
          <w:szCs w:val="20"/>
        </w:rPr>
        <w:t>Aankondiging onderhoud:</w:t>
      </w:r>
    </w:p>
    <w:p w14:paraId="1E40A000" w14:textId="5FE1E01A" w:rsidR="00150C5D" w:rsidRPr="00150C5D" w:rsidRDefault="00150C5D" w:rsidP="00150C5D">
      <w:pPr>
        <w:spacing w:before="100" w:beforeAutospacing="1" w:after="100" w:afterAutospacing="1"/>
        <w:rPr>
          <w:rFonts w:ascii="Roboto" w:eastAsia="Times New Roman" w:hAnsi="Roboto" w:cs="Times New Roman"/>
          <w:color w:val="000000"/>
          <w:sz w:val="20"/>
          <w:szCs w:val="20"/>
          <w:lang w:eastAsia="nl-NL"/>
        </w:rPr>
      </w:pPr>
      <w:proofErr w:type="gramStart"/>
      <w:r w:rsidRPr="00150C5D">
        <w:rPr>
          <w:rFonts w:ascii="Roboto" w:eastAsia="Times New Roman" w:hAnsi="Roboto" w:cs="Times New Roman"/>
          <w:color w:val="000000"/>
          <w:sz w:val="20"/>
          <w:szCs w:val="20"/>
          <w:lang w:eastAsia="nl-NL"/>
        </w:rPr>
        <w:t>Beste ,</w:t>
      </w:r>
      <w:proofErr w:type="gramEnd"/>
    </w:p>
    <w:p w14:paraId="3046D81F" w14:textId="77777777" w:rsidR="00150C5D" w:rsidRPr="00150C5D" w:rsidRDefault="00150C5D" w:rsidP="00150C5D">
      <w:pPr>
        <w:spacing w:before="100" w:beforeAutospacing="1" w:after="100" w:afterAutospacing="1"/>
        <w:rPr>
          <w:rFonts w:ascii="Roboto" w:eastAsia="Times New Roman" w:hAnsi="Roboto" w:cs="Times New Roman"/>
          <w:color w:val="000000"/>
          <w:sz w:val="20"/>
          <w:szCs w:val="20"/>
          <w:lang w:eastAsia="nl-NL"/>
        </w:rPr>
      </w:pPr>
      <w:r w:rsidRPr="00150C5D">
        <w:rPr>
          <w:rFonts w:ascii="Roboto" w:eastAsia="Times New Roman" w:hAnsi="Roboto" w:cs="Times New Roman"/>
          <w:color w:val="000000"/>
          <w:sz w:val="20"/>
          <w:szCs w:val="20"/>
          <w:lang w:eastAsia="nl-NL"/>
        </w:rPr>
        <w:t xml:space="preserve">Jullie zijn al een tijd klant bij </w:t>
      </w:r>
      <w:r w:rsidRPr="00BE1F24">
        <w:rPr>
          <w:rFonts w:ascii="Roboto" w:eastAsia="Times New Roman" w:hAnsi="Roboto" w:cs="Times New Roman"/>
          <w:color w:val="000000"/>
          <w:sz w:val="20"/>
          <w:szCs w:val="20"/>
          <w:lang w:eastAsia="nl-NL"/>
        </w:rPr>
        <w:t>[adviesorganisatie]</w:t>
      </w:r>
      <w:r w:rsidRPr="00150C5D">
        <w:rPr>
          <w:rFonts w:ascii="Roboto" w:eastAsia="Times New Roman" w:hAnsi="Roboto" w:cs="Times New Roman"/>
          <w:color w:val="000000"/>
          <w:sz w:val="20"/>
          <w:szCs w:val="20"/>
          <w:lang w:eastAsia="nl-NL"/>
        </w:rPr>
        <w:t xml:space="preserve"> en dat waarderen wij enorm. Jullie hebben ons service abonnement omdat jullie financiële rust in jullie leven willen. Jullie mogen dus verwachten dat wij jullie situatie goed kennen en er steeds voor zorgen dat jullie </w:t>
      </w:r>
      <w:r w:rsidRPr="00BE1F24">
        <w:rPr>
          <w:rFonts w:ascii="Roboto" w:eastAsia="Times New Roman" w:hAnsi="Roboto" w:cs="Times New Roman"/>
          <w:color w:val="000000"/>
          <w:sz w:val="20"/>
          <w:szCs w:val="20"/>
          <w:lang w:eastAsia="nl-NL"/>
        </w:rPr>
        <w:t>financiële</w:t>
      </w:r>
      <w:r w:rsidRPr="00150C5D">
        <w:rPr>
          <w:rFonts w:ascii="Roboto" w:eastAsia="Times New Roman" w:hAnsi="Roboto" w:cs="Times New Roman"/>
          <w:color w:val="000000"/>
          <w:sz w:val="20"/>
          <w:szCs w:val="20"/>
          <w:lang w:eastAsia="nl-NL"/>
        </w:rPr>
        <w:t xml:space="preserve"> zaken optimaal geregeld zijn. </w:t>
      </w:r>
    </w:p>
    <w:p w14:paraId="28DDF8FA" w14:textId="77777777" w:rsidR="00150C5D" w:rsidRPr="00150C5D" w:rsidRDefault="00150C5D" w:rsidP="00150C5D">
      <w:pPr>
        <w:spacing w:before="100" w:beforeAutospacing="1" w:after="100" w:afterAutospacing="1"/>
        <w:rPr>
          <w:rFonts w:ascii="Roboto" w:eastAsia="Times New Roman" w:hAnsi="Roboto" w:cs="Times New Roman"/>
          <w:color w:val="000000"/>
          <w:sz w:val="20"/>
          <w:szCs w:val="20"/>
          <w:lang w:eastAsia="nl-NL"/>
        </w:rPr>
      </w:pPr>
      <w:r w:rsidRPr="00150C5D">
        <w:rPr>
          <w:rFonts w:ascii="Roboto" w:eastAsia="Times New Roman" w:hAnsi="Roboto" w:cs="Calibri"/>
          <w:color w:val="000000"/>
          <w:sz w:val="20"/>
          <w:szCs w:val="20"/>
          <w:lang w:eastAsia="nl-NL"/>
        </w:rPr>
        <w:t>Haal meer uit het abonnement via een onderhoudsgesprek</w:t>
      </w:r>
      <w:r w:rsidRPr="00150C5D">
        <w:rPr>
          <w:rFonts w:ascii="Roboto" w:eastAsia="Times New Roman" w:hAnsi="Roboto" w:cs="Times New Roman"/>
          <w:color w:val="000000"/>
          <w:sz w:val="20"/>
          <w:szCs w:val="20"/>
          <w:lang w:eastAsia="nl-NL"/>
        </w:rPr>
        <w:br/>
        <w:t>Om dat goed te kunnen doen willen wij naast de jaarlijkse check ook een persoonlijk gesprek aanbieden. Deze service zit in het abonnement; jullie hebben er recht op!</w:t>
      </w:r>
    </w:p>
    <w:p w14:paraId="66A54EE2" w14:textId="77777777" w:rsidR="00150C5D" w:rsidRPr="00150C5D" w:rsidRDefault="00150C5D" w:rsidP="00150C5D">
      <w:pPr>
        <w:spacing w:before="100" w:beforeAutospacing="1" w:after="100" w:afterAutospacing="1"/>
        <w:rPr>
          <w:rFonts w:ascii="Roboto" w:eastAsia="Times New Roman" w:hAnsi="Roboto" w:cs="Times New Roman"/>
          <w:color w:val="000000"/>
          <w:sz w:val="20"/>
          <w:szCs w:val="20"/>
          <w:lang w:eastAsia="nl-NL"/>
        </w:rPr>
      </w:pPr>
      <w:r w:rsidRPr="00150C5D">
        <w:rPr>
          <w:rFonts w:ascii="Roboto" w:eastAsia="Times New Roman" w:hAnsi="Roboto" w:cs="Calibri"/>
          <w:color w:val="000000"/>
          <w:sz w:val="20"/>
          <w:szCs w:val="20"/>
          <w:lang w:eastAsia="nl-NL"/>
        </w:rPr>
        <w:t>Wat is er bij jullie gewijzigd? Gaat er iets wijzigen?</w:t>
      </w:r>
      <w:r w:rsidRPr="00150C5D">
        <w:rPr>
          <w:rFonts w:ascii="Roboto" w:eastAsia="Times New Roman" w:hAnsi="Roboto" w:cs="Times New Roman"/>
          <w:color w:val="000000"/>
          <w:sz w:val="20"/>
          <w:szCs w:val="20"/>
          <w:lang w:eastAsia="nl-NL"/>
        </w:rPr>
        <w:br/>
        <w:t>Het leven is vol veranderingen, die allemaal gevolgen kunnen hebben voor de financiële situatie en jullie toekomstplannen. Hebben jullie een andere baan, is het gezin veranderd? Wellicht denken jullie aan een ander huis of hebben jullie toekomstplannen? Hebben jullie voldoende inzicht in het pensioeninkomen, bij overlijden of arbeidsongeschiktheid. Bij heel veel van onze klanten veranderen er jaarlijks zowel grote als kleine dingen. Wat is er bij jullie veranderd?</w:t>
      </w:r>
    </w:p>
    <w:p w14:paraId="6ED0198D" w14:textId="77777777" w:rsidR="00150C5D" w:rsidRPr="00150C5D" w:rsidRDefault="00150C5D" w:rsidP="00150C5D">
      <w:pPr>
        <w:spacing w:before="100" w:beforeAutospacing="1" w:after="100" w:afterAutospacing="1"/>
        <w:rPr>
          <w:rFonts w:ascii="Roboto" w:eastAsia="Times New Roman" w:hAnsi="Roboto" w:cs="Times New Roman"/>
          <w:color w:val="000000"/>
          <w:sz w:val="20"/>
          <w:szCs w:val="20"/>
          <w:lang w:eastAsia="nl-NL"/>
        </w:rPr>
      </w:pPr>
      <w:r w:rsidRPr="00150C5D">
        <w:rPr>
          <w:rFonts w:ascii="Roboto" w:eastAsia="Times New Roman" w:hAnsi="Roboto" w:cs="Calibri"/>
          <w:color w:val="000000"/>
          <w:sz w:val="20"/>
          <w:szCs w:val="20"/>
          <w:lang w:eastAsia="nl-NL"/>
        </w:rPr>
        <w:t>Wat lopen we door in het onderhoudsgesprek</w:t>
      </w:r>
      <w:r w:rsidRPr="00150C5D">
        <w:rPr>
          <w:rFonts w:ascii="Roboto" w:eastAsia="Times New Roman" w:hAnsi="Roboto" w:cs="Times New Roman"/>
          <w:color w:val="000000"/>
          <w:sz w:val="20"/>
          <w:szCs w:val="20"/>
          <w:lang w:eastAsia="nl-NL"/>
        </w:rPr>
        <w:br/>
      </w:r>
      <w:r w:rsidRPr="00150C5D">
        <w:rPr>
          <w:rFonts w:ascii="Roboto" w:eastAsia="Times New Roman" w:hAnsi="Roboto" w:cs="Calibri"/>
          <w:color w:val="000000"/>
          <w:sz w:val="20"/>
          <w:szCs w:val="20"/>
          <w:lang w:eastAsia="nl-NL"/>
        </w:rPr>
        <w:t>1. Al jullie vragen om financiële rust te krijgen</w:t>
      </w:r>
      <w:r w:rsidRPr="00150C5D">
        <w:rPr>
          <w:rFonts w:ascii="Roboto" w:eastAsia="Times New Roman" w:hAnsi="Roboto" w:cs="Times New Roman"/>
          <w:color w:val="000000"/>
          <w:sz w:val="20"/>
          <w:szCs w:val="20"/>
          <w:lang w:eastAsia="nl-NL"/>
        </w:rPr>
        <w:br/>
      </w:r>
      <w:r w:rsidRPr="00150C5D">
        <w:rPr>
          <w:rFonts w:ascii="Roboto" w:eastAsia="Times New Roman" w:hAnsi="Roboto" w:cs="Calibri"/>
          <w:color w:val="000000"/>
          <w:sz w:val="20"/>
          <w:szCs w:val="20"/>
          <w:lang w:eastAsia="nl-NL"/>
        </w:rPr>
        <w:t xml:space="preserve">2. Check van de verzekeringen en financiële producten die via </w:t>
      </w:r>
      <w:r w:rsidRPr="00BE1F24">
        <w:rPr>
          <w:rFonts w:ascii="Roboto" w:eastAsia="Times New Roman" w:hAnsi="Roboto" w:cs="Calibri"/>
          <w:color w:val="000000"/>
          <w:sz w:val="20"/>
          <w:szCs w:val="20"/>
          <w:lang w:eastAsia="nl-NL"/>
        </w:rPr>
        <w:t>[adviesorganisatie]</w:t>
      </w:r>
      <w:r w:rsidRPr="00150C5D">
        <w:rPr>
          <w:rFonts w:ascii="Roboto" w:eastAsia="Times New Roman" w:hAnsi="Roboto" w:cs="Calibri"/>
          <w:color w:val="000000"/>
          <w:sz w:val="20"/>
          <w:szCs w:val="20"/>
          <w:lang w:eastAsia="nl-NL"/>
        </w:rPr>
        <w:t xml:space="preserve"> lopen.</w:t>
      </w:r>
      <w:r w:rsidRPr="00150C5D">
        <w:rPr>
          <w:rFonts w:ascii="Roboto" w:eastAsia="Times New Roman" w:hAnsi="Roboto" w:cs="Times New Roman"/>
          <w:color w:val="000000"/>
          <w:sz w:val="20"/>
          <w:szCs w:val="20"/>
          <w:lang w:eastAsia="nl-NL"/>
        </w:rPr>
        <w:br/>
      </w:r>
      <w:r w:rsidRPr="00150C5D">
        <w:rPr>
          <w:rFonts w:ascii="Roboto" w:eastAsia="Times New Roman" w:hAnsi="Roboto" w:cs="Calibri"/>
          <w:color w:val="000000"/>
          <w:sz w:val="20"/>
          <w:szCs w:val="20"/>
          <w:lang w:eastAsia="nl-NL"/>
        </w:rPr>
        <w:t>3. Inzicht in jullie financiële situatie</w:t>
      </w:r>
    </w:p>
    <w:p w14:paraId="4071342D" w14:textId="77777777" w:rsidR="00150C5D" w:rsidRPr="00150C5D" w:rsidRDefault="00150C5D" w:rsidP="00150C5D">
      <w:pPr>
        <w:rPr>
          <w:rFonts w:ascii="Roboto" w:eastAsia="Times New Roman" w:hAnsi="Roboto" w:cs="Calibri"/>
          <w:color w:val="000000"/>
          <w:sz w:val="20"/>
          <w:szCs w:val="20"/>
          <w:lang w:eastAsia="nl-NL"/>
        </w:rPr>
      </w:pPr>
      <w:r w:rsidRPr="00150C5D">
        <w:rPr>
          <w:rFonts w:ascii="Roboto" w:eastAsia="Times New Roman" w:hAnsi="Roboto" w:cs="Calibri"/>
          <w:color w:val="000000"/>
          <w:sz w:val="20"/>
          <w:szCs w:val="20"/>
          <w:lang w:eastAsia="nl-NL"/>
        </w:rPr>
        <w:t>We nemen binnenkort telefonisch contact met je op om een afspraak te maken bij ons op kantoor of via schermdelen. Je mag uiteraard ook alvast zelf bellen om de afspraak in te plannen. [/</w:t>
      </w:r>
      <w:proofErr w:type="spellStart"/>
      <w:r w:rsidRPr="00150C5D">
        <w:rPr>
          <w:rFonts w:ascii="Roboto" w:eastAsia="Times New Roman" w:hAnsi="Roboto" w:cs="Calibri"/>
          <w:color w:val="000000"/>
          <w:sz w:val="20"/>
          <w:szCs w:val="20"/>
          <w:lang w:eastAsia="nl-NL"/>
        </w:rPr>
        <w:t>if</w:t>
      </w:r>
      <w:proofErr w:type="spellEnd"/>
      <w:r w:rsidRPr="00150C5D">
        <w:rPr>
          <w:rFonts w:ascii="Roboto" w:eastAsia="Times New Roman" w:hAnsi="Roboto" w:cs="Calibri"/>
          <w:color w:val="000000"/>
          <w:sz w:val="20"/>
          <w:szCs w:val="20"/>
          <w:lang w:eastAsia="nl-NL"/>
        </w:rPr>
        <w:t>]</w:t>
      </w:r>
    </w:p>
    <w:p w14:paraId="51EB8939" w14:textId="77777777" w:rsidR="00150C5D" w:rsidRPr="00150C5D" w:rsidRDefault="00150C5D" w:rsidP="00150C5D">
      <w:pPr>
        <w:rPr>
          <w:rFonts w:ascii="Roboto" w:eastAsia="Times New Roman" w:hAnsi="Roboto" w:cs="Calibri"/>
          <w:color w:val="000000"/>
          <w:sz w:val="20"/>
          <w:szCs w:val="20"/>
          <w:lang w:eastAsia="nl-NL"/>
        </w:rPr>
      </w:pPr>
      <w:r w:rsidRPr="00150C5D">
        <w:rPr>
          <w:rFonts w:ascii="Roboto" w:eastAsia="Times New Roman" w:hAnsi="Roboto" w:cs="Calibri"/>
          <w:color w:val="000000"/>
          <w:sz w:val="20"/>
          <w:szCs w:val="20"/>
          <w:lang w:eastAsia="nl-NL"/>
        </w:rPr>
        <w:t> </w:t>
      </w:r>
    </w:p>
    <w:p w14:paraId="431BD895" w14:textId="4DC49756" w:rsidR="00673404" w:rsidRPr="00BE1F24" w:rsidRDefault="00150C5D" w:rsidP="00775CD6">
      <w:pPr>
        <w:rPr>
          <w:rFonts w:ascii="Roboto" w:eastAsia="Times New Roman" w:hAnsi="Roboto" w:cs="Calibri"/>
          <w:color w:val="000000"/>
          <w:sz w:val="20"/>
          <w:szCs w:val="20"/>
          <w:lang w:eastAsia="nl-NL"/>
        </w:rPr>
      </w:pPr>
      <w:r w:rsidRPr="00150C5D">
        <w:rPr>
          <w:rFonts w:ascii="Roboto" w:eastAsia="Times New Roman" w:hAnsi="Roboto" w:cs="Calibri"/>
          <w:color w:val="000000"/>
          <w:sz w:val="20"/>
          <w:szCs w:val="20"/>
          <w:lang w:eastAsia="nl-NL"/>
        </w:rPr>
        <w:t>[</w:t>
      </w:r>
      <w:proofErr w:type="gramStart"/>
      <w:r w:rsidRPr="00150C5D">
        <w:rPr>
          <w:rFonts w:ascii="Roboto" w:eastAsia="Times New Roman" w:hAnsi="Roboto" w:cs="Calibri"/>
          <w:color w:val="000000"/>
          <w:sz w:val="20"/>
          <w:szCs w:val="20"/>
          <w:lang w:eastAsia="nl-NL"/>
        </w:rPr>
        <w:t>handtekening</w:t>
      </w:r>
      <w:proofErr w:type="gramEnd"/>
      <w:r w:rsidRPr="00150C5D">
        <w:rPr>
          <w:rFonts w:ascii="Roboto" w:eastAsia="Times New Roman" w:hAnsi="Roboto" w:cs="Calibri"/>
          <w:color w:val="000000"/>
          <w:sz w:val="20"/>
          <w:szCs w:val="20"/>
          <w:lang w:eastAsia="nl-NL"/>
        </w:rPr>
        <w:t xml:space="preserve"> email]</w:t>
      </w:r>
    </w:p>
    <w:sectPr w:rsidR="00673404" w:rsidRPr="00BE1F24" w:rsidSect="00C57DBC">
      <w:headerReference w:type="default" r:id="rId9"/>
      <w:footerReference w:type="even" r:id="rId10"/>
      <w:footerReference w:type="default" r:id="rId11"/>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BF8C" w14:textId="77777777" w:rsidR="00D16260" w:rsidRDefault="00D16260" w:rsidP="00971B0B">
      <w:r>
        <w:separator/>
      </w:r>
    </w:p>
  </w:endnote>
  <w:endnote w:type="continuationSeparator" w:id="0">
    <w:p w14:paraId="6E00D399" w14:textId="77777777" w:rsidR="00D16260" w:rsidRDefault="00D16260" w:rsidP="0097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F167" w14:textId="77777777" w:rsidR="009E2E6B" w:rsidRDefault="009E2E6B" w:rsidP="00A67AF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7D19C0" w14:textId="77777777" w:rsidR="009E2E6B" w:rsidRDefault="009E2E6B" w:rsidP="009E2E6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835F" w14:textId="77777777" w:rsidR="009E2E6B" w:rsidRDefault="009E2E6B" w:rsidP="009E2E6B">
    <w:pPr>
      <w:pStyle w:val="Voettekst"/>
      <w:pBdr>
        <w:top w:val="single" w:sz="18" w:space="1" w:color="E5C65F"/>
      </w:pBdr>
      <w:ind w:right="360"/>
      <w:jc w:val="center"/>
      <w:rPr>
        <w:i/>
        <w:sz w:val="18"/>
        <w:szCs w:val="18"/>
      </w:rPr>
    </w:pPr>
  </w:p>
  <w:p w14:paraId="56A3606F" w14:textId="64DEAD9E" w:rsidR="009E2E6B" w:rsidRPr="002A3769" w:rsidRDefault="004F2979" w:rsidP="009E2E6B">
    <w:pPr>
      <w:pStyle w:val="Voettekst"/>
      <w:pBdr>
        <w:top w:val="single" w:sz="18" w:space="1" w:color="E5C65F"/>
      </w:pBdr>
      <w:ind w:right="360"/>
      <w:jc w:val="center"/>
      <w:rPr>
        <w:rFonts w:ascii="Roboto Light" w:hAnsi="Roboto Light"/>
        <w:i/>
        <w:iCs/>
        <w:color w:val="002060"/>
        <w:sz w:val="16"/>
        <w:szCs w:val="16"/>
      </w:rPr>
    </w:pPr>
    <w:proofErr w:type="spellStart"/>
    <w:r>
      <w:rPr>
        <w:rFonts w:ascii="Roboto Light" w:hAnsi="Roboto Light"/>
        <w:i/>
        <w:iCs/>
        <w:color w:val="002060"/>
        <w:sz w:val="16"/>
        <w:szCs w:val="16"/>
      </w:rPr>
      <w:t>FinRust</w:t>
    </w:r>
    <w:proofErr w:type="spellEnd"/>
    <w:r w:rsidR="000D20B1" w:rsidRPr="002A3769">
      <w:rPr>
        <w:rFonts w:ascii="Roboto Light" w:hAnsi="Roboto Light"/>
        <w:i/>
        <w:iCs/>
        <w:color w:val="002060"/>
        <w:sz w:val="16"/>
        <w:szCs w:val="16"/>
      </w:rPr>
      <w:t xml:space="preserve"> </w:t>
    </w:r>
    <w:proofErr w:type="gramStart"/>
    <w:r w:rsidR="000D20B1" w:rsidRPr="002A3769">
      <w:rPr>
        <w:rFonts w:ascii="Roboto Light" w:hAnsi="Roboto Light"/>
        <w:i/>
        <w:iCs/>
        <w:color w:val="002060"/>
        <w:sz w:val="16"/>
        <w:szCs w:val="16"/>
      </w:rPr>
      <w:t>BV /</w:t>
    </w:r>
    <w:proofErr w:type="gramEnd"/>
    <w:r w:rsidR="000D20B1" w:rsidRPr="002A3769">
      <w:rPr>
        <w:rFonts w:ascii="Roboto Light" w:hAnsi="Roboto Light"/>
        <w:i/>
        <w:iCs/>
        <w:color w:val="002060"/>
        <w:sz w:val="16"/>
        <w:szCs w:val="16"/>
      </w:rPr>
      <w:t xml:space="preserve"> Sportlaan 470 / 1186 KC / Amstelveen / NL11 INGB 0007 4274 03</w:t>
    </w:r>
    <w:r w:rsidR="002327CF" w:rsidRPr="002A3769">
      <w:rPr>
        <w:rFonts w:ascii="Roboto Light" w:hAnsi="Roboto Light"/>
        <w:i/>
        <w:iCs/>
        <w:color w:val="002060"/>
        <w:sz w:val="16"/>
        <w:szCs w:val="16"/>
      </w:rPr>
      <w:t xml:space="preserve"> / BTW</w:t>
    </w:r>
    <w:r w:rsidR="000D20B1" w:rsidRPr="002A3769">
      <w:rPr>
        <w:rFonts w:ascii="Roboto Light" w:hAnsi="Roboto Light"/>
        <w:i/>
        <w:iCs/>
        <w:color w:val="002060"/>
        <w:sz w:val="16"/>
        <w:szCs w:val="16"/>
      </w:rPr>
      <w:t xml:space="preserve"> NL856719948B01</w:t>
    </w:r>
    <w:r w:rsidR="009E2E6B" w:rsidRPr="002A3769">
      <w:rPr>
        <w:rFonts w:ascii="Roboto Light" w:hAnsi="Roboto Light"/>
        <w:i/>
        <w:iCs/>
        <w:color w:val="002060"/>
        <w:sz w:val="16"/>
        <w:szCs w:val="16"/>
      </w:rPr>
      <w:t xml:space="preserve">    </w:t>
    </w:r>
  </w:p>
  <w:p w14:paraId="2053F09B" w14:textId="77777777" w:rsidR="000D20B1" w:rsidRDefault="000D20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AAF2" w14:textId="77777777" w:rsidR="00D16260" w:rsidRDefault="00D16260" w:rsidP="00971B0B">
      <w:r>
        <w:separator/>
      </w:r>
    </w:p>
  </w:footnote>
  <w:footnote w:type="continuationSeparator" w:id="0">
    <w:p w14:paraId="617E9861" w14:textId="77777777" w:rsidR="00D16260" w:rsidRDefault="00D16260" w:rsidP="0097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4689" w14:textId="558284F2" w:rsidR="00971B0B" w:rsidRPr="002A3769" w:rsidRDefault="004F2979" w:rsidP="009E2E6B">
    <w:pPr>
      <w:pBdr>
        <w:bottom w:val="single" w:sz="18" w:space="1" w:color="E5C65F"/>
      </w:pBdr>
      <w:rPr>
        <w:rFonts w:ascii="Roboto" w:eastAsia="Times New Roman" w:hAnsi="Roboto" w:cs="Times New Roman"/>
        <w:b/>
        <w:bCs/>
        <w:color w:val="002060"/>
        <w:sz w:val="28"/>
        <w:szCs w:val="28"/>
        <w:shd w:val="clear" w:color="auto" w:fill="FFFFFF"/>
        <w:lang w:eastAsia="nl-NL"/>
      </w:rPr>
    </w:pPr>
    <w:proofErr w:type="spellStart"/>
    <w:r>
      <w:rPr>
        <w:rFonts w:ascii="Roboto" w:eastAsia="Times New Roman" w:hAnsi="Roboto" w:cs="Times New Roman"/>
        <w:bCs/>
        <w:color w:val="002060"/>
        <w:sz w:val="28"/>
        <w:szCs w:val="28"/>
        <w:shd w:val="clear" w:color="auto" w:fill="FFFFFF"/>
        <w:lang w:eastAsia="nl-NL"/>
      </w:rPr>
      <w:t>Fin</w:t>
    </w:r>
    <w:r w:rsidR="00971B0B" w:rsidRPr="002A3769">
      <w:rPr>
        <w:rFonts w:ascii="Roboto" w:eastAsia="Times New Roman" w:hAnsi="Roboto" w:cs="Times New Roman"/>
        <w:b/>
        <w:bCs/>
        <w:color w:val="002060"/>
        <w:sz w:val="28"/>
        <w:szCs w:val="28"/>
        <w:shd w:val="clear" w:color="auto" w:fill="FFFFFF"/>
        <w:lang w:eastAsia="nl-NL"/>
      </w:rPr>
      <w:t>Rust</w:t>
    </w:r>
    <w:proofErr w:type="spellEnd"/>
    <w:r w:rsidR="00971B0B" w:rsidRPr="002A3769">
      <w:rPr>
        <w:rFonts w:ascii="Roboto" w:eastAsia="Times New Roman" w:hAnsi="Roboto" w:cs="Times New Roman"/>
        <w:b/>
        <w:bCs/>
        <w:color w:val="002060"/>
        <w:sz w:val="28"/>
        <w:szCs w:val="28"/>
        <w:shd w:val="clear" w:color="auto" w:fill="FFFFFF"/>
        <w:lang w:eastAsia="nl-NL"/>
      </w:rPr>
      <w:t xml:space="preserve"> </w:t>
    </w:r>
    <w:r w:rsidR="001424F9">
      <w:rPr>
        <w:rFonts w:ascii="Roboto" w:eastAsia="Times New Roman" w:hAnsi="Roboto" w:cs="Times New Roman"/>
        <w:bCs/>
        <w:color w:val="002060"/>
        <w:sz w:val="28"/>
        <w:szCs w:val="28"/>
        <w:shd w:val="clear" w:color="auto" w:fill="FFFFFF"/>
        <w:lang w:eastAsia="nl-NL"/>
      </w:rPr>
      <w:t>Handleiding</w:t>
    </w:r>
    <w:r w:rsidR="001424F9">
      <w:rPr>
        <w:rFonts w:ascii="Roboto" w:eastAsia="Times New Roman" w:hAnsi="Roboto" w:cs="Times New Roman"/>
        <w:bCs/>
        <w:color w:val="002060"/>
        <w:sz w:val="28"/>
        <w:szCs w:val="28"/>
        <w:shd w:val="clear" w:color="auto" w:fill="FFFFFF"/>
        <w:lang w:eastAsia="nl-NL"/>
      </w:rPr>
      <w:tab/>
    </w:r>
    <w:r w:rsidR="00971B0B" w:rsidRPr="002A3769">
      <w:rPr>
        <w:rFonts w:ascii="Roboto" w:eastAsia="Times New Roman" w:hAnsi="Roboto" w:cs="Times New Roman"/>
        <w:bCs/>
        <w:color w:val="002060"/>
        <w:sz w:val="28"/>
        <w:szCs w:val="28"/>
        <w:shd w:val="clear" w:color="auto" w:fill="FFFFFF"/>
        <w:lang w:eastAsia="nl-NL"/>
      </w:rPr>
      <w:tab/>
    </w:r>
    <w:r w:rsidR="00971B0B" w:rsidRPr="002A3769">
      <w:rPr>
        <w:rFonts w:ascii="Roboto" w:eastAsia="Times New Roman" w:hAnsi="Roboto" w:cs="Times New Roman"/>
        <w:bCs/>
        <w:color w:val="002060"/>
        <w:sz w:val="28"/>
        <w:szCs w:val="28"/>
        <w:shd w:val="clear" w:color="auto" w:fill="FFFFFF"/>
        <w:lang w:eastAsia="nl-NL"/>
      </w:rPr>
      <w:tab/>
    </w:r>
    <w:r w:rsidR="00971B0B" w:rsidRPr="002A3769">
      <w:rPr>
        <w:rFonts w:ascii="Roboto" w:eastAsia="Times New Roman" w:hAnsi="Roboto" w:cs="Times New Roman"/>
        <w:b/>
        <w:bCs/>
        <w:color w:val="002060"/>
        <w:sz w:val="28"/>
        <w:szCs w:val="28"/>
        <w:shd w:val="clear" w:color="auto" w:fill="FFFFFF"/>
        <w:lang w:eastAsia="nl-NL"/>
      </w:rPr>
      <w:tab/>
    </w:r>
    <w:r w:rsidR="00971B0B" w:rsidRPr="002A3769">
      <w:rPr>
        <w:rFonts w:ascii="Roboto" w:eastAsia="Times New Roman" w:hAnsi="Roboto" w:cs="Times New Roman"/>
        <w:b/>
        <w:bCs/>
        <w:color w:val="002060"/>
        <w:sz w:val="28"/>
        <w:szCs w:val="28"/>
        <w:shd w:val="clear" w:color="auto" w:fill="FFFFFF"/>
        <w:lang w:eastAsia="nl-NL"/>
      </w:rPr>
      <w:tab/>
    </w:r>
    <w:r w:rsidR="00971B0B" w:rsidRPr="002A3769">
      <w:rPr>
        <w:rFonts w:ascii="Roboto" w:eastAsia="Times New Roman" w:hAnsi="Roboto" w:cs="Times New Roman"/>
        <w:b/>
        <w:bCs/>
        <w:color w:val="002060"/>
        <w:sz w:val="28"/>
        <w:szCs w:val="28"/>
        <w:shd w:val="clear" w:color="auto" w:fill="FFFFFF"/>
        <w:lang w:eastAsia="nl-NL"/>
      </w:rPr>
      <w:tab/>
    </w:r>
    <w:r>
      <w:rPr>
        <w:rFonts w:ascii="Roboto" w:eastAsia="Times New Roman" w:hAnsi="Roboto" w:cs="Times New Roman"/>
        <w:b/>
        <w:bCs/>
        <w:color w:val="002060"/>
        <w:sz w:val="28"/>
        <w:szCs w:val="28"/>
        <w:shd w:val="clear" w:color="auto" w:fill="FFFFFF"/>
        <w:lang w:eastAsia="nl-NL"/>
      </w:rPr>
      <w:tab/>
    </w:r>
    <w:r>
      <w:rPr>
        <w:rFonts w:ascii="Roboto" w:eastAsia="Times New Roman" w:hAnsi="Roboto" w:cs="Times New Roman"/>
        <w:b/>
        <w:bCs/>
        <w:color w:val="002060"/>
        <w:sz w:val="28"/>
        <w:szCs w:val="28"/>
        <w:shd w:val="clear" w:color="auto" w:fill="FFFFFF"/>
        <w:lang w:eastAsia="nl-NL"/>
      </w:rPr>
      <w:tab/>
    </w:r>
    <w:r>
      <w:rPr>
        <w:rFonts w:ascii="Roboto" w:eastAsia="Times New Roman" w:hAnsi="Roboto" w:cs="Times New Roman"/>
        <w:b/>
        <w:bCs/>
        <w:noProof/>
        <w:color w:val="002060"/>
        <w:sz w:val="28"/>
        <w:szCs w:val="28"/>
        <w:shd w:val="clear" w:color="auto" w:fill="FFFFFF"/>
        <w:lang w:eastAsia="nl-NL"/>
      </w:rPr>
      <w:drawing>
        <wp:inline distT="0" distB="0" distL="0" distR="0" wp14:anchorId="0B331893" wp14:editId="6BB52C1E">
          <wp:extent cx="751387" cy="46970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Rust.jpg"/>
                  <pic:cNvPicPr/>
                </pic:nvPicPr>
                <pic:blipFill>
                  <a:blip r:embed="rId1">
                    <a:extLst>
                      <a:ext uri="{28A0092B-C50C-407E-A947-70E740481C1C}">
                        <a14:useLocalDpi xmlns:a14="http://schemas.microsoft.com/office/drawing/2010/main" val="0"/>
                      </a:ext>
                    </a:extLst>
                  </a:blip>
                  <a:stretch>
                    <a:fillRect/>
                  </a:stretch>
                </pic:blipFill>
                <pic:spPr>
                  <a:xfrm>
                    <a:off x="0" y="0"/>
                    <a:ext cx="822123" cy="513918"/>
                  </a:xfrm>
                  <a:prstGeom prst="rect">
                    <a:avLst/>
                  </a:prstGeom>
                </pic:spPr>
              </pic:pic>
            </a:graphicData>
          </a:graphic>
        </wp:inline>
      </w:drawing>
    </w:r>
  </w:p>
  <w:p w14:paraId="6534D616" w14:textId="77777777" w:rsidR="00971B0B" w:rsidRDefault="00971B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D60"/>
    <w:multiLevelType w:val="hybridMultilevel"/>
    <w:tmpl w:val="FBF698E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7E256D"/>
    <w:multiLevelType w:val="hybridMultilevel"/>
    <w:tmpl w:val="DCC076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7A74B7"/>
    <w:multiLevelType w:val="hybridMultilevel"/>
    <w:tmpl w:val="E80CCA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8E3AF7"/>
    <w:multiLevelType w:val="hybridMultilevel"/>
    <w:tmpl w:val="A1A8154E"/>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553654"/>
    <w:multiLevelType w:val="hybridMultilevel"/>
    <w:tmpl w:val="F5242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421806"/>
    <w:multiLevelType w:val="hybridMultilevel"/>
    <w:tmpl w:val="A6D01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C82E0F"/>
    <w:multiLevelType w:val="hybridMultilevel"/>
    <w:tmpl w:val="5F92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BB64D8D"/>
    <w:multiLevelType w:val="hybridMultilevel"/>
    <w:tmpl w:val="D884B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C6759EC"/>
    <w:multiLevelType w:val="hybridMultilevel"/>
    <w:tmpl w:val="60200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7808C6"/>
    <w:multiLevelType w:val="multilevel"/>
    <w:tmpl w:val="74E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28E"/>
    <w:multiLevelType w:val="hybridMultilevel"/>
    <w:tmpl w:val="DBC47930"/>
    <w:lvl w:ilvl="0" w:tplc="ECCE3594">
      <w:start w:val="1"/>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BB172B8"/>
    <w:multiLevelType w:val="hybridMultilevel"/>
    <w:tmpl w:val="7BF4A8D2"/>
    <w:lvl w:ilvl="0" w:tplc="D110CD4C">
      <w:start w:val="1"/>
      <w:numFmt w:val="bullet"/>
      <w:lvlText w:val=" "/>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372549C"/>
    <w:multiLevelType w:val="hybridMultilevel"/>
    <w:tmpl w:val="7CAC3076"/>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C22FDA"/>
    <w:multiLevelType w:val="hybridMultilevel"/>
    <w:tmpl w:val="9514AD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FDC1E24"/>
    <w:multiLevelType w:val="hybridMultilevel"/>
    <w:tmpl w:val="E89E90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6FC6C04"/>
    <w:multiLevelType w:val="hybridMultilevel"/>
    <w:tmpl w:val="2D1C0908"/>
    <w:lvl w:ilvl="0" w:tplc="D110CD4C">
      <w:start w:val="1"/>
      <w:numFmt w:val="bullet"/>
      <w:lvlText w:val=" "/>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6A4C4A"/>
    <w:multiLevelType w:val="hybridMultilevel"/>
    <w:tmpl w:val="DB8E5F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8B62791"/>
    <w:multiLevelType w:val="hybridMultilevel"/>
    <w:tmpl w:val="2E6684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B4F5FBB"/>
    <w:multiLevelType w:val="hybridMultilevel"/>
    <w:tmpl w:val="885A4F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08F4CD2"/>
    <w:multiLevelType w:val="hybridMultilevel"/>
    <w:tmpl w:val="C7A496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4B57CDD"/>
    <w:multiLevelType w:val="hybridMultilevel"/>
    <w:tmpl w:val="03FE96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70511EC"/>
    <w:multiLevelType w:val="multilevel"/>
    <w:tmpl w:val="74F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E22E1"/>
    <w:multiLevelType w:val="hybridMultilevel"/>
    <w:tmpl w:val="ADECD5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C394D5D"/>
    <w:multiLevelType w:val="hybridMultilevel"/>
    <w:tmpl w:val="7B5258F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E3A2BBF"/>
    <w:multiLevelType w:val="hybridMultilevel"/>
    <w:tmpl w:val="8E027EA4"/>
    <w:lvl w:ilvl="0" w:tplc="D110CD4C">
      <w:start w:val="1"/>
      <w:numFmt w:val="bullet"/>
      <w:lvlText w:val=" "/>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F90608C"/>
    <w:multiLevelType w:val="hybridMultilevel"/>
    <w:tmpl w:val="50426F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C3603D"/>
    <w:multiLevelType w:val="hybridMultilevel"/>
    <w:tmpl w:val="AC6E7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E7198B"/>
    <w:multiLevelType w:val="hybridMultilevel"/>
    <w:tmpl w:val="25488B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6AE6202"/>
    <w:multiLevelType w:val="multilevel"/>
    <w:tmpl w:val="4A5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A708F"/>
    <w:multiLevelType w:val="hybridMultilevel"/>
    <w:tmpl w:val="2AF8CD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ED53CEB"/>
    <w:multiLevelType w:val="hybridMultilevel"/>
    <w:tmpl w:val="72800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F2419D2"/>
    <w:multiLevelType w:val="hybridMultilevel"/>
    <w:tmpl w:val="78A604D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6B267AB"/>
    <w:multiLevelType w:val="hybridMultilevel"/>
    <w:tmpl w:val="A3128F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1280041">
    <w:abstractNumId w:val="21"/>
  </w:num>
  <w:num w:numId="2" w16cid:durableId="232008465">
    <w:abstractNumId w:val="9"/>
  </w:num>
  <w:num w:numId="3" w16cid:durableId="317464685">
    <w:abstractNumId w:val="28"/>
  </w:num>
  <w:num w:numId="4" w16cid:durableId="458883737">
    <w:abstractNumId w:val="20"/>
  </w:num>
  <w:num w:numId="5" w16cid:durableId="1281110014">
    <w:abstractNumId w:val="17"/>
  </w:num>
  <w:num w:numId="6" w16cid:durableId="891968641">
    <w:abstractNumId w:val="12"/>
  </w:num>
  <w:num w:numId="7" w16cid:durableId="1350645473">
    <w:abstractNumId w:val="16"/>
  </w:num>
  <w:num w:numId="8" w16cid:durableId="1057512210">
    <w:abstractNumId w:val="8"/>
  </w:num>
  <w:num w:numId="9" w16cid:durableId="172690367">
    <w:abstractNumId w:val="4"/>
  </w:num>
  <w:num w:numId="10" w16cid:durableId="30423330">
    <w:abstractNumId w:val="3"/>
  </w:num>
  <w:num w:numId="11" w16cid:durableId="1443650954">
    <w:abstractNumId w:val="13"/>
  </w:num>
  <w:num w:numId="12" w16cid:durableId="358164140">
    <w:abstractNumId w:val="29"/>
  </w:num>
  <w:num w:numId="13" w16cid:durableId="2014062120">
    <w:abstractNumId w:val="7"/>
  </w:num>
  <w:num w:numId="14" w16cid:durableId="1082528340">
    <w:abstractNumId w:val="24"/>
  </w:num>
  <w:num w:numId="15" w16cid:durableId="139660635">
    <w:abstractNumId w:val="15"/>
  </w:num>
  <w:num w:numId="16" w16cid:durableId="1371300797">
    <w:abstractNumId w:val="11"/>
  </w:num>
  <w:num w:numId="17" w16cid:durableId="239995403">
    <w:abstractNumId w:val="10"/>
  </w:num>
  <w:num w:numId="18" w16cid:durableId="2069112918">
    <w:abstractNumId w:val="25"/>
  </w:num>
  <w:num w:numId="19" w16cid:durableId="1912814967">
    <w:abstractNumId w:val="14"/>
  </w:num>
  <w:num w:numId="20" w16cid:durableId="1516723212">
    <w:abstractNumId w:val="32"/>
  </w:num>
  <w:num w:numId="21" w16cid:durableId="998800769">
    <w:abstractNumId w:val="1"/>
  </w:num>
  <w:num w:numId="22" w16cid:durableId="664237587">
    <w:abstractNumId w:val="19"/>
  </w:num>
  <w:num w:numId="23" w16cid:durableId="1607424926">
    <w:abstractNumId w:val="6"/>
  </w:num>
  <w:num w:numId="24" w16cid:durableId="617688470">
    <w:abstractNumId w:val="31"/>
  </w:num>
  <w:num w:numId="25" w16cid:durableId="870800547">
    <w:abstractNumId w:val="27"/>
  </w:num>
  <w:num w:numId="26" w16cid:durableId="2096047488">
    <w:abstractNumId w:val="0"/>
  </w:num>
  <w:num w:numId="27" w16cid:durableId="567880811">
    <w:abstractNumId w:val="22"/>
  </w:num>
  <w:num w:numId="28" w16cid:durableId="44839458">
    <w:abstractNumId w:val="18"/>
  </w:num>
  <w:num w:numId="29" w16cid:durableId="1081366274">
    <w:abstractNumId w:val="23"/>
  </w:num>
  <w:num w:numId="30" w16cid:durableId="1133593390">
    <w:abstractNumId w:val="26"/>
  </w:num>
  <w:num w:numId="31" w16cid:durableId="907959542">
    <w:abstractNumId w:val="5"/>
  </w:num>
  <w:num w:numId="32" w16cid:durableId="115219364">
    <w:abstractNumId w:val="2"/>
  </w:num>
  <w:num w:numId="33" w16cid:durableId="828405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80"/>
    <w:rsid w:val="00004CF6"/>
    <w:rsid w:val="000131A8"/>
    <w:rsid w:val="00014337"/>
    <w:rsid w:val="00014B6C"/>
    <w:rsid w:val="0001568A"/>
    <w:rsid w:val="00052A39"/>
    <w:rsid w:val="0005628C"/>
    <w:rsid w:val="00056C81"/>
    <w:rsid w:val="00057019"/>
    <w:rsid w:val="000739F6"/>
    <w:rsid w:val="00082428"/>
    <w:rsid w:val="000B2C3D"/>
    <w:rsid w:val="000C233B"/>
    <w:rsid w:val="000D20B1"/>
    <w:rsid w:val="000E0501"/>
    <w:rsid w:val="000E3063"/>
    <w:rsid w:val="00100243"/>
    <w:rsid w:val="0010353D"/>
    <w:rsid w:val="0011468E"/>
    <w:rsid w:val="00127180"/>
    <w:rsid w:val="00140872"/>
    <w:rsid w:val="001424F9"/>
    <w:rsid w:val="00150C5D"/>
    <w:rsid w:val="00156172"/>
    <w:rsid w:val="001606DC"/>
    <w:rsid w:val="001666A3"/>
    <w:rsid w:val="00166FF9"/>
    <w:rsid w:val="00172705"/>
    <w:rsid w:val="00173267"/>
    <w:rsid w:val="001767FE"/>
    <w:rsid w:val="001820DC"/>
    <w:rsid w:val="00183FBD"/>
    <w:rsid w:val="001A1FEF"/>
    <w:rsid w:val="001D0E4A"/>
    <w:rsid w:val="001E47F5"/>
    <w:rsid w:val="00213578"/>
    <w:rsid w:val="002327CF"/>
    <w:rsid w:val="00235E31"/>
    <w:rsid w:val="00245E4B"/>
    <w:rsid w:val="002803DB"/>
    <w:rsid w:val="002817A8"/>
    <w:rsid w:val="002864EB"/>
    <w:rsid w:val="002A3769"/>
    <w:rsid w:val="002A4685"/>
    <w:rsid w:val="002A5FEF"/>
    <w:rsid w:val="002B1280"/>
    <w:rsid w:val="002C3A3B"/>
    <w:rsid w:val="002C4879"/>
    <w:rsid w:val="002C7480"/>
    <w:rsid w:val="002D086E"/>
    <w:rsid w:val="002E571C"/>
    <w:rsid w:val="002E7853"/>
    <w:rsid w:val="002F2555"/>
    <w:rsid w:val="002F6958"/>
    <w:rsid w:val="00321995"/>
    <w:rsid w:val="00331951"/>
    <w:rsid w:val="00331CB7"/>
    <w:rsid w:val="00356D26"/>
    <w:rsid w:val="003668D8"/>
    <w:rsid w:val="003862E6"/>
    <w:rsid w:val="00396C32"/>
    <w:rsid w:val="003C311E"/>
    <w:rsid w:val="003D4FB9"/>
    <w:rsid w:val="003D7F0C"/>
    <w:rsid w:val="003F01A7"/>
    <w:rsid w:val="00401E3E"/>
    <w:rsid w:val="00441C92"/>
    <w:rsid w:val="00462123"/>
    <w:rsid w:val="00463691"/>
    <w:rsid w:val="00464D72"/>
    <w:rsid w:val="00473525"/>
    <w:rsid w:val="00476F56"/>
    <w:rsid w:val="0048068D"/>
    <w:rsid w:val="00487C4D"/>
    <w:rsid w:val="00496933"/>
    <w:rsid w:val="004A607D"/>
    <w:rsid w:val="004B5E46"/>
    <w:rsid w:val="004C3DDD"/>
    <w:rsid w:val="004C63B5"/>
    <w:rsid w:val="004D2C83"/>
    <w:rsid w:val="004E7F57"/>
    <w:rsid w:val="004F2979"/>
    <w:rsid w:val="005034E4"/>
    <w:rsid w:val="00506688"/>
    <w:rsid w:val="0052410D"/>
    <w:rsid w:val="005348CB"/>
    <w:rsid w:val="00536714"/>
    <w:rsid w:val="00536AE8"/>
    <w:rsid w:val="005400B6"/>
    <w:rsid w:val="005469D7"/>
    <w:rsid w:val="005477F6"/>
    <w:rsid w:val="0056222D"/>
    <w:rsid w:val="00574115"/>
    <w:rsid w:val="00583F49"/>
    <w:rsid w:val="00593535"/>
    <w:rsid w:val="005A0819"/>
    <w:rsid w:val="005A19B7"/>
    <w:rsid w:val="005A586E"/>
    <w:rsid w:val="005B112B"/>
    <w:rsid w:val="005E12A6"/>
    <w:rsid w:val="005E2861"/>
    <w:rsid w:val="006167A7"/>
    <w:rsid w:val="006175B6"/>
    <w:rsid w:val="0064159D"/>
    <w:rsid w:val="0064613C"/>
    <w:rsid w:val="006466F4"/>
    <w:rsid w:val="006501C8"/>
    <w:rsid w:val="0067012C"/>
    <w:rsid w:val="006727A4"/>
    <w:rsid w:val="00673404"/>
    <w:rsid w:val="00692524"/>
    <w:rsid w:val="006A6732"/>
    <w:rsid w:val="006A74D7"/>
    <w:rsid w:val="006B684B"/>
    <w:rsid w:val="006C14FA"/>
    <w:rsid w:val="007131CC"/>
    <w:rsid w:val="00715973"/>
    <w:rsid w:val="00716572"/>
    <w:rsid w:val="00725F66"/>
    <w:rsid w:val="00727542"/>
    <w:rsid w:val="00730032"/>
    <w:rsid w:val="0073340E"/>
    <w:rsid w:val="007407FC"/>
    <w:rsid w:val="00757636"/>
    <w:rsid w:val="00772252"/>
    <w:rsid w:val="00775CD6"/>
    <w:rsid w:val="00775E4C"/>
    <w:rsid w:val="00797AEA"/>
    <w:rsid w:val="007A068D"/>
    <w:rsid w:val="007A57CB"/>
    <w:rsid w:val="007C75FC"/>
    <w:rsid w:val="007D7369"/>
    <w:rsid w:val="007E16AF"/>
    <w:rsid w:val="007E76F0"/>
    <w:rsid w:val="0082351F"/>
    <w:rsid w:val="008522ED"/>
    <w:rsid w:val="00853848"/>
    <w:rsid w:val="00854A7D"/>
    <w:rsid w:val="0086099A"/>
    <w:rsid w:val="008633E5"/>
    <w:rsid w:val="008668E3"/>
    <w:rsid w:val="00882FD0"/>
    <w:rsid w:val="008C5C2D"/>
    <w:rsid w:val="008D34DB"/>
    <w:rsid w:val="00932890"/>
    <w:rsid w:val="00971B0B"/>
    <w:rsid w:val="00984827"/>
    <w:rsid w:val="009E2E6B"/>
    <w:rsid w:val="009F1D9C"/>
    <w:rsid w:val="00A01CF6"/>
    <w:rsid w:val="00A0783C"/>
    <w:rsid w:val="00A35CD0"/>
    <w:rsid w:val="00A436EC"/>
    <w:rsid w:val="00A73E9E"/>
    <w:rsid w:val="00A82AEC"/>
    <w:rsid w:val="00A9067E"/>
    <w:rsid w:val="00AA765B"/>
    <w:rsid w:val="00AB31CF"/>
    <w:rsid w:val="00AF5334"/>
    <w:rsid w:val="00B008F8"/>
    <w:rsid w:val="00B028A9"/>
    <w:rsid w:val="00B1142A"/>
    <w:rsid w:val="00B20B1C"/>
    <w:rsid w:val="00B22A94"/>
    <w:rsid w:val="00B276AC"/>
    <w:rsid w:val="00B309EA"/>
    <w:rsid w:val="00B40CFB"/>
    <w:rsid w:val="00B63787"/>
    <w:rsid w:val="00B67FB8"/>
    <w:rsid w:val="00B8115B"/>
    <w:rsid w:val="00B9576F"/>
    <w:rsid w:val="00BA7530"/>
    <w:rsid w:val="00BA7BDB"/>
    <w:rsid w:val="00BB1FF3"/>
    <w:rsid w:val="00BC52ED"/>
    <w:rsid w:val="00BD0708"/>
    <w:rsid w:val="00BD0CDA"/>
    <w:rsid w:val="00BE1F24"/>
    <w:rsid w:val="00C04D26"/>
    <w:rsid w:val="00C120A3"/>
    <w:rsid w:val="00C313AD"/>
    <w:rsid w:val="00C4406B"/>
    <w:rsid w:val="00C57AB0"/>
    <w:rsid w:val="00C57DBC"/>
    <w:rsid w:val="00C7277E"/>
    <w:rsid w:val="00C76D12"/>
    <w:rsid w:val="00CB2B90"/>
    <w:rsid w:val="00CB4A5E"/>
    <w:rsid w:val="00CC48C8"/>
    <w:rsid w:val="00CD2FEF"/>
    <w:rsid w:val="00CF5440"/>
    <w:rsid w:val="00D00DAE"/>
    <w:rsid w:val="00D04919"/>
    <w:rsid w:val="00D16260"/>
    <w:rsid w:val="00D17F8C"/>
    <w:rsid w:val="00D329E5"/>
    <w:rsid w:val="00D457BE"/>
    <w:rsid w:val="00D47BD0"/>
    <w:rsid w:val="00D5142A"/>
    <w:rsid w:val="00D528C9"/>
    <w:rsid w:val="00D537C2"/>
    <w:rsid w:val="00D61694"/>
    <w:rsid w:val="00D70678"/>
    <w:rsid w:val="00D71861"/>
    <w:rsid w:val="00D80AED"/>
    <w:rsid w:val="00DA416C"/>
    <w:rsid w:val="00DC0809"/>
    <w:rsid w:val="00DD6549"/>
    <w:rsid w:val="00DF071E"/>
    <w:rsid w:val="00DF3EB1"/>
    <w:rsid w:val="00DF7055"/>
    <w:rsid w:val="00E01E02"/>
    <w:rsid w:val="00E02003"/>
    <w:rsid w:val="00E07F8B"/>
    <w:rsid w:val="00E118B9"/>
    <w:rsid w:val="00E14F1C"/>
    <w:rsid w:val="00E20552"/>
    <w:rsid w:val="00E213BB"/>
    <w:rsid w:val="00E25249"/>
    <w:rsid w:val="00E3777F"/>
    <w:rsid w:val="00E37AD2"/>
    <w:rsid w:val="00E45346"/>
    <w:rsid w:val="00E4543B"/>
    <w:rsid w:val="00E45C1F"/>
    <w:rsid w:val="00E54E0D"/>
    <w:rsid w:val="00E6153C"/>
    <w:rsid w:val="00E65584"/>
    <w:rsid w:val="00E65606"/>
    <w:rsid w:val="00E7571C"/>
    <w:rsid w:val="00E75B94"/>
    <w:rsid w:val="00E824FC"/>
    <w:rsid w:val="00E9037F"/>
    <w:rsid w:val="00E91CA2"/>
    <w:rsid w:val="00EB3AF3"/>
    <w:rsid w:val="00EC2FEE"/>
    <w:rsid w:val="00EC4FF5"/>
    <w:rsid w:val="00EF1239"/>
    <w:rsid w:val="00EF2945"/>
    <w:rsid w:val="00F00EFB"/>
    <w:rsid w:val="00F11309"/>
    <w:rsid w:val="00F116A5"/>
    <w:rsid w:val="00F22C51"/>
    <w:rsid w:val="00F26D55"/>
    <w:rsid w:val="00F60173"/>
    <w:rsid w:val="00F8191B"/>
    <w:rsid w:val="00F83524"/>
    <w:rsid w:val="00FA7EF3"/>
    <w:rsid w:val="00FC14B1"/>
    <w:rsid w:val="00FC69FF"/>
    <w:rsid w:val="00FF0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F0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7F8B"/>
    <w:pPr>
      <w:outlineLvl w:val="0"/>
    </w:pPr>
    <w:rPr>
      <w:rFonts w:ascii="Roboto" w:hAnsi="Roboto"/>
      <w:b/>
      <w:bCs/>
      <w:color w:val="1B275C"/>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57CB"/>
    <w:pPr>
      <w:ind w:left="720"/>
      <w:contextualSpacing/>
    </w:pPr>
  </w:style>
  <w:style w:type="table" w:styleId="Tabelraster">
    <w:name w:val="Table Grid"/>
    <w:basedOn w:val="Standaardtabel"/>
    <w:uiPriority w:val="39"/>
    <w:rsid w:val="0054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71B0B"/>
    <w:pPr>
      <w:tabs>
        <w:tab w:val="center" w:pos="4536"/>
        <w:tab w:val="right" w:pos="9072"/>
      </w:tabs>
    </w:pPr>
  </w:style>
  <w:style w:type="character" w:customStyle="1" w:styleId="KoptekstChar">
    <w:name w:val="Koptekst Char"/>
    <w:basedOn w:val="Standaardalinea-lettertype"/>
    <w:link w:val="Koptekst"/>
    <w:uiPriority w:val="99"/>
    <w:rsid w:val="00971B0B"/>
  </w:style>
  <w:style w:type="paragraph" w:styleId="Voettekst">
    <w:name w:val="footer"/>
    <w:basedOn w:val="Standaard"/>
    <w:link w:val="VoettekstChar"/>
    <w:uiPriority w:val="99"/>
    <w:unhideWhenUsed/>
    <w:rsid w:val="00971B0B"/>
    <w:pPr>
      <w:tabs>
        <w:tab w:val="center" w:pos="4536"/>
        <w:tab w:val="right" w:pos="9072"/>
      </w:tabs>
    </w:pPr>
  </w:style>
  <w:style w:type="character" w:customStyle="1" w:styleId="VoettekstChar">
    <w:name w:val="Voettekst Char"/>
    <w:basedOn w:val="Standaardalinea-lettertype"/>
    <w:link w:val="Voettekst"/>
    <w:uiPriority w:val="99"/>
    <w:rsid w:val="00971B0B"/>
  </w:style>
  <w:style w:type="character" w:styleId="Hyperlink">
    <w:name w:val="Hyperlink"/>
    <w:basedOn w:val="Standaardalinea-lettertype"/>
    <w:uiPriority w:val="99"/>
    <w:unhideWhenUsed/>
    <w:rsid w:val="00156172"/>
    <w:rPr>
      <w:color w:val="0563C1" w:themeColor="hyperlink"/>
      <w:u w:val="single"/>
    </w:rPr>
  </w:style>
  <w:style w:type="character" w:styleId="Paginanummer">
    <w:name w:val="page number"/>
    <w:basedOn w:val="Standaardalinea-lettertype"/>
    <w:uiPriority w:val="99"/>
    <w:semiHidden/>
    <w:unhideWhenUsed/>
    <w:rsid w:val="009E2E6B"/>
  </w:style>
  <w:style w:type="character" w:customStyle="1" w:styleId="Kop1Char">
    <w:name w:val="Kop 1 Char"/>
    <w:basedOn w:val="Standaardalinea-lettertype"/>
    <w:link w:val="Kop1"/>
    <w:uiPriority w:val="9"/>
    <w:rsid w:val="00E07F8B"/>
    <w:rPr>
      <w:rFonts w:ascii="Roboto" w:hAnsi="Roboto"/>
      <w:b/>
      <w:bCs/>
      <w:color w:val="1B275C"/>
      <w:sz w:val="28"/>
      <w:szCs w:val="28"/>
    </w:rPr>
  </w:style>
  <w:style w:type="paragraph" w:styleId="Normaalweb">
    <w:name w:val="Normal (Web)"/>
    <w:basedOn w:val="Standaard"/>
    <w:uiPriority w:val="99"/>
    <w:semiHidden/>
    <w:unhideWhenUsed/>
    <w:rsid w:val="008668E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668E3"/>
    <w:rPr>
      <w:b/>
      <w:bCs/>
    </w:rPr>
  </w:style>
  <w:style w:type="character" w:customStyle="1" w:styleId="apple-converted-space">
    <w:name w:val="apple-converted-space"/>
    <w:basedOn w:val="Standaardalinea-lettertype"/>
    <w:rsid w:val="008668E3"/>
  </w:style>
  <w:style w:type="character" w:styleId="Nadruk">
    <w:name w:val="Emphasis"/>
    <w:basedOn w:val="Standaardalinea-lettertype"/>
    <w:uiPriority w:val="20"/>
    <w:qFormat/>
    <w:rsid w:val="00150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8138">
      <w:bodyDiv w:val="1"/>
      <w:marLeft w:val="0"/>
      <w:marRight w:val="0"/>
      <w:marTop w:val="0"/>
      <w:marBottom w:val="0"/>
      <w:divBdr>
        <w:top w:val="none" w:sz="0" w:space="0" w:color="auto"/>
        <w:left w:val="none" w:sz="0" w:space="0" w:color="auto"/>
        <w:bottom w:val="none" w:sz="0" w:space="0" w:color="auto"/>
        <w:right w:val="none" w:sz="0" w:space="0" w:color="auto"/>
      </w:divBdr>
    </w:div>
    <w:div w:id="1359619555">
      <w:bodyDiv w:val="1"/>
      <w:marLeft w:val="0"/>
      <w:marRight w:val="0"/>
      <w:marTop w:val="0"/>
      <w:marBottom w:val="0"/>
      <w:divBdr>
        <w:top w:val="none" w:sz="0" w:space="0" w:color="auto"/>
        <w:left w:val="none" w:sz="0" w:space="0" w:color="auto"/>
        <w:bottom w:val="none" w:sz="0" w:space="0" w:color="auto"/>
        <w:right w:val="none" w:sz="0" w:space="0" w:color="auto"/>
      </w:divBdr>
    </w:div>
    <w:div w:id="1419600312">
      <w:bodyDiv w:val="1"/>
      <w:marLeft w:val="0"/>
      <w:marRight w:val="0"/>
      <w:marTop w:val="0"/>
      <w:marBottom w:val="0"/>
      <w:divBdr>
        <w:top w:val="none" w:sz="0" w:space="0" w:color="auto"/>
        <w:left w:val="none" w:sz="0" w:space="0" w:color="auto"/>
        <w:bottom w:val="none" w:sz="0" w:space="0" w:color="auto"/>
        <w:right w:val="none" w:sz="0" w:space="0" w:color="auto"/>
      </w:divBdr>
    </w:div>
    <w:div w:id="1423452132">
      <w:bodyDiv w:val="1"/>
      <w:marLeft w:val="0"/>
      <w:marRight w:val="0"/>
      <w:marTop w:val="0"/>
      <w:marBottom w:val="0"/>
      <w:divBdr>
        <w:top w:val="none" w:sz="0" w:space="0" w:color="auto"/>
        <w:left w:val="none" w:sz="0" w:space="0" w:color="auto"/>
        <w:bottom w:val="none" w:sz="0" w:space="0" w:color="auto"/>
        <w:right w:val="none" w:sz="0" w:space="0" w:color="auto"/>
      </w:divBdr>
    </w:div>
    <w:div w:id="1881699700">
      <w:bodyDiv w:val="1"/>
      <w:marLeft w:val="0"/>
      <w:marRight w:val="0"/>
      <w:marTop w:val="0"/>
      <w:marBottom w:val="0"/>
      <w:divBdr>
        <w:top w:val="none" w:sz="0" w:space="0" w:color="auto"/>
        <w:left w:val="none" w:sz="0" w:space="0" w:color="auto"/>
        <w:bottom w:val="none" w:sz="0" w:space="0" w:color="auto"/>
        <w:right w:val="none" w:sz="0" w:space="0" w:color="auto"/>
      </w:divBdr>
      <w:divsChild>
        <w:div w:id="2036150378">
          <w:marLeft w:val="0"/>
          <w:marRight w:val="0"/>
          <w:marTop w:val="0"/>
          <w:marBottom w:val="0"/>
          <w:divBdr>
            <w:top w:val="none" w:sz="0" w:space="0" w:color="auto"/>
            <w:left w:val="none" w:sz="0" w:space="0" w:color="auto"/>
            <w:bottom w:val="none" w:sz="0" w:space="0" w:color="auto"/>
            <w:right w:val="none" w:sz="0" w:space="0" w:color="auto"/>
          </w:divBdr>
          <w:divsChild>
            <w:div w:id="18549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rust.nl/wp-content/uploads/2023/04/FinRust-handleiding-brondata-aanleveren-door-klant_versie0504202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Qu64tbAq7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424</Words>
  <Characters>2335</Characters>
  <Application>Microsoft Office Word</Application>
  <DocSecurity>0</DocSecurity>
  <Lines>19</Lines>
  <Paragraphs>5</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
      <vt:lpstr>Inleiding</vt:lpstr>
      <vt:lpstr>Toevoeging scenario ‘Overlijden’</vt:lpstr>
      <vt:lpstr>Toevoeging van ‘Toondatum’</vt:lpstr>
      <vt:lpstr>Toevoeging begindatum voor kapitaalberekening bij ‘Pensioen’</vt:lpstr>
      <vt:lpstr>Verandering rapporten</vt:lpstr>
      <vt:lpstr>Rekentools Lijfrente en Indicatief Pensioen</vt:lpstr>
      <vt:lpstr>Wist u dat?</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Robert-Jan Vugts</dc:creator>
  <cp:keywords/>
  <dc:description/>
  <cp:lastModifiedBy>Robert-Jan Vugts</cp:lastModifiedBy>
  <cp:revision>8</cp:revision>
  <cp:lastPrinted>2019-06-28T15:14:00Z</cp:lastPrinted>
  <dcterms:created xsi:type="dcterms:W3CDTF">2023-04-06T12:40:00Z</dcterms:created>
  <dcterms:modified xsi:type="dcterms:W3CDTF">2023-04-06T13:10:00Z</dcterms:modified>
</cp:coreProperties>
</file>