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CDB61" w14:textId="77777777" w:rsidR="00CF6A13" w:rsidRDefault="00012BAF" w:rsidP="0030335D">
      <w:pPr>
        <w:rPr>
          <w:b/>
          <w:u w:val="single"/>
        </w:rPr>
      </w:pPr>
    </w:p>
    <w:p w14:paraId="558D57E9" w14:textId="37A4CCF5" w:rsidR="00546400" w:rsidRDefault="00012BAF" w:rsidP="0030335D">
      <w:r>
        <w:rPr>
          <w:noProof/>
        </w:rPr>
        <w:drawing>
          <wp:inline distT="0" distB="0" distL="0" distR="0" wp14:anchorId="0B9F467A" wp14:editId="785F6ED0">
            <wp:extent cx="3514725" cy="22002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514725" cy="2200275"/>
                    </a:xfrm>
                    <a:prstGeom prst="rect">
                      <a:avLst/>
                    </a:prstGeom>
                  </pic:spPr>
                </pic:pic>
              </a:graphicData>
            </a:graphic>
          </wp:inline>
        </w:drawing>
      </w:r>
    </w:p>
    <w:p w14:paraId="2A7271C5" w14:textId="77777777" w:rsidR="00546400" w:rsidRDefault="00546400" w:rsidP="0030335D">
      <w:pPr>
        <w:rPr>
          <w:b/>
          <w:u w:val="single"/>
        </w:rPr>
      </w:pPr>
    </w:p>
    <w:p w14:paraId="03834A2B" w14:textId="77777777" w:rsidR="00546400" w:rsidRDefault="00546400" w:rsidP="0030335D">
      <w:pPr>
        <w:rPr>
          <w:b/>
          <w:u w:val="single"/>
        </w:rPr>
      </w:pPr>
    </w:p>
    <w:p w14:paraId="5EC0FE8E" w14:textId="06A77EB0" w:rsidR="005F6A5F" w:rsidRDefault="00505816" w:rsidP="1803C00B">
      <w:pPr>
        <w:rPr>
          <w:sz w:val="56"/>
          <w:szCs w:val="56"/>
        </w:rPr>
      </w:pPr>
      <w:r>
        <w:rPr>
          <w:sz w:val="56"/>
          <w:szCs w:val="56"/>
        </w:rPr>
        <w:t>Voor</w:t>
      </w:r>
      <w:r w:rsidR="1803C00B" w:rsidRPr="1803C00B">
        <w:rPr>
          <w:sz w:val="56"/>
          <w:szCs w:val="56"/>
        </w:rPr>
        <w:t>:</w:t>
      </w:r>
    </w:p>
    <w:p w14:paraId="1B1A0801" w14:textId="445ECA41" w:rsidR="00AC1762" w:rsidRDefault="00EE14C6" w:rsidP="0030335D">
      <w:pPr>
        <w:rPr>
          <w:sz w:val="56"/>
          <w:szCs w:val="56"/>
        </w:rPr>
      </w:pPr>
      <w:bookmarkStart w:id="0" w:name="_Hlk478494533"/>
      <w:r>
        <w:rPr>
          <w:sz w:val="56"/>
          <w:szCs w:val="56"/>
        </w:rPr>
        <w:t>Karel Test</w:t>
      </w:r>
      <w:bookmarkEnd w:id="0"/>
      <w:r w:rsidR="000814ED" w:rsidRPr="004F10BF">
        <w:rPr>
          <w:sz w:val="56"/>
          <w:szCs w:val="56"/>
        </w:rPr>
        <w:t xml:space="preserve"> </w:t>
      </w:r>
      <w:r>
        <w:rPr>
          <w:sz w:val="56"/>
          <w:szCs w:val="56"/>
        </w:rPr>
        <w:t>en</w:t>
      </w:r>
      <w:r w:rsidR="000814ED" w:rsidRPr="004F10BF">
        <w:rPr>
          <w:sz w:val="56"/>
          <w:szCs w:val="56"/>
        </w:rPr>
        <w:t xml:space="preserve"> </w:t>
      </w:r>
    </w:p>
    <w:p w14:paraId="3325FE2F" w14:textId="127CBC44" w:rsidR="001B09C4" w:rsidRPr="004F10BF" w:rsidRDefault="001B09C4" w:rsidP="0030335D">
      <w:pPr>
        <w:rPr>
          <w:sz w:val="56"/>
          <w:szCs w:val="56"/>
        </w:rPr>
      </w:pPr>
      <w:r>
        <w:rPr>
          <w:sz w:val="56"/>
          <w:szCs w:val="56"/>
        </w:rPr>
        <w:t>Monique Test</w:t>
      </w:r>
      <w:r w:rsidR="00012BAF">
        <w:rPr>
          <w:sz w:val="56"/>
          <w:szCs w:val="56"/>
        </w:rPr>
        <w:t xml:space="preserve"> </w:t>
      </w:r>
    </w:p>
    <w:p w14:paraId="79C64130" w14:textId="77777777" w:rsidR="00546400" w:rsidRPr="004F10BF" w:rsidRDefault="00546400" w:rsidP="0030335D">
      <w:pPr>
        <w:rPr>
          <w:b/>
          <w:u w:val="single"/>
        </w:rPr>
      </w:pPr>
    </w:p>
    <w:p w14:paraId="5819D85E" w14:textId="5D9DAD28" w:rsidR="00546400" w:rsidRPr="005E5B2D" w:rsidRDefault="00F51D50" w:rsidP="0030335D">
      <w:pPr>
        <w:rPr>
          <w:b/>
          <w:sz w:val="38"/>
        </w:rPr>
      </w:pPr>
      <w:r>
        <w:rPr>
          <w:b/>
          <w:sz w:val="38"/>
        </w:rPr>
        <w:t>Lijfrente expiratie advies</w:t>
      </w:r>
    </w:p>
    <w:p w14:paraId="3873CC7F" w14:textId="080F3216" w:rsidR="00333AD5" w:rsidRDefault="005F6A5F" w:rsidP="0030335D">
      <w:pPr>
        <w:rPr>
          <w:b/>
          <w:sz w:val="32"/>
          <w:szCs w:val="32"/>
        </w:rPr>
      </w:pPr>
      <w:r w:rsidRPr="004F10BF">
        <w:rPr>
          <w:b/>
          <w:sz w:val="32"/>
          <w:szCs w:val="32"/>
        </w:rPr>
        <w:t xml:space="preserve">Rapport opgesteld op </w:t>
      </w:r>
      <w:r>
        <w:rPr>
          <w:b/>
          <w:sz w:val="32"/>
          <w:szCs w:val="32"/>
        </w:rPr>
        <w:t>maandag 26 juni 2023</w:t>
      </w:r>
    </w:p>
    <w:p w14:paraId="5054FF8E" w14:textId="0C22A124" w:rsidR="000370EF" w:rsidRDefault="00012BAF">
      <w:pPr>
        <w:rPr>
          <w:b/>
          <w:sz w:val="32"/>
          <w:szCs w:val="32"/>
        </w:rPr>
      </w:pPr>
      <w:r>
        <w:rPr>
          <w:b/>
          <w:sz w:val="32"/>
          <w:szCs w:val="32"/>
        </w:rPr>
        <w:br w:type="page"/>
      </w:r>
    </w:p>
    <w:p w14:paraId="784204EA" w14:textId="77777777" w:rsidR="00334915" w:rsidRPr="008E4B77" w:rsidRDefault="00012BAF" w:rsidP="00334915">
      <w:pPr>
        <w:rPr>
          <w:b/>
          <w:bCs/>
          <w:sz w:val="28"/>
          <w:szCs w:val="28"/>
          <w:u w:val="single"/>
        </w:rPr>
      </w:pPr>
      <w:r w:rsidRPr="06AF2C73">
        <w:rPr>
          <w:b/>
          <w:bCs/>
          <w:sz w:val="28"/>
          <w:szCs w:val="28"/>
          <w:u w:val="single"/>
        </w:rPr>
        <w:lastRenderedPageBreak/>
        <w:t>Samenvatting</w:t>
      </w:r>
    </w:p>
    <w:p w14:paraId="17C37028" w14:textId="78F9440E" w:rsidR="00334915" w:rsidRPr="000814ED" w:rsidRDefault="00012BAF" w:rsidP="00334915">
      <w:pPr>
        <w:rPr>
          <w:sz w:val="21"/>
          <w:szCs w:val="21"/>
        </w:rPr>
      </w:pPr>
      <w:r w:rsidRPr="1451867F">
        <w:rPr>
          <w:sz w:val="21"/>
          <w:szCs w:val="21"/>
        </w:rPr>
        <w:t xml:space="preserve">Beste </w:t>
      </w:r>
      <w:r>
        <w:rPr>
          <w:sz w:val="21"/>
          <w:szCs w:val="21"/>
        </w:rPr>
        <w:t>Karel en Monique</w:t>
      </w:r>
      <w:r w:rsidRPr="1451867F">
        <w:rPr>
          <w:sz w:val="21"/>
          <w:szCs w:val="21"/>
        </w:rPr>
        <w:t>,</w:t>
      </w:r>
    </w:p>
    <w:p w14:paraId="28843652" w14:textId="3B6A85DF" w:rsidR="001815E1" w:rsidRDefault="00012BAF" w:rsidP="00334915">
      <w:pPr>
        <w:rPr>
          <w:sz w:val="21"/>
          <w:szCs w:val="21"/>
        </w:rPr>
      </w:pPr>
      <w:r w:rsidRPr="00112879">
        <w:rPr>
          <w:sz w:val="21"/>
          <w:szCs w:val="21"/>
        </w:rPr>
        <w:t xml:space="preserve">U kunt in dit rapport nalezen wat het </w:t>
      </w:r>
      <w:r w:rsidRPr="00112879">
        <w:rPr>
          <w:sz w:val="21"/>
          <w:szCs w:val="21"/>
        </w:rPr>
        <w:t>huidige inkomen is en wat het inkomen kan zijn vanaf de (gekozen) pensioendatum. Het rapport hanteert een tweetal inkomens: bruto inkomen (het inkomen vóór belastingheffing) en netto inkomen (het inkomen ná belastingheffing). Dit rapport is een momentopnam</w:t>
      </w:r>
      <w:r w:rsidRPr="00112879">
        <w:rPr>
          <w:sz w:val="21"/>
          <w:szCs w:val="21"/>
        </w:rPr>
        <w:t>e van uw financiële situatie en is opgesteld op basis van door u aangeleverde, via DigiD opgehaalde en berekende gegevens. Uw situatie kan in de toekomst wijzigen door veranderingen in uw leven, wijzigingen in wet- en regelgeving en ontwikkelingen in de ma</w:t>
      </w:r>
      <w:r w:rsidRPr="00112879">
        <w:rPr>
          <w:sz w:val="21"/>
          <w:szCs w:val="21"/>
        </w:rPr>
        <w:t>rkt. Aan deze rapportage kunnen géén rechten worden ontleend.</w:t>
      </w:r>
    </w:p>
    <w:p w14:paraId="0E3A84EF" w14:textId="0A555D3A" w:rsidR="00334915" w:rsidRPr="004F10BF" w:rsidRDefault="00012BAF" w:rsidP="00334915">
      <w:pPr>
        <w:rPr>
          <w:sz w:val="21"/>
          <w:szCs w:val="21"/>
        </w:rPr>
      </w:pPr>
      <w:r w:rsidRPr="06AF2C73">
        <w:rPr>
          <w:sz w:val="21"/>
          <w:szCs w:val="21"/>
        </w:rPr>
        <w:t>Samenvattend is de situatie als volgt (alle bedragen zijn maandbedragen):</w:t>
      </w:r>
    </w:p>
    <w:tbl>
      <w:tblPr>
        <w:tblStyle w:val="Tabelraster"/>
        <w:tblW w:w="0" w:type="auto"/>
        <w:tblLayout w:type="fixed"/>
        <w:tblLook w:val="04A0" w:firstRow="1" w:lastRow="0" w:firstColumn="1" w:lastColumn="0" w:noHBand="0" w:noVBand="1"/>
      </w:tblPr>
      <w:tblGrid>
        <w:gridCol w:w="10348"/>
        <w:gridCol w:w="2557"/>
        <w:gridCol w:w="1947"/>
      </w:tblGrid>
      <w:tr w:rsidR="00334915" w:rsidRPr="004F10BF" w14:paraId="25B21636" w14:textId="77777777" w:rsidTr="00BE65A9">
        <w:tc>
          <w:tcPr>
            <w:tcW w:w="10348" w:type="dxa"/>
            <w:tcBorders>
              <w:top w:val="nil"/>
              <w:left w:val="nil"/>
              <w:bottom w:val="nil"/>
              <w:right w:val="nil"/>
            </w:tcBorders>
          </w:tcPr>
          <w:p w14:paraId="760A75C0" w14:textId="4D157AD8" w:rsidR="00334915" w:rsidRPr="004F10BF" w:rsidRDefault="00012BAF" w:rsidP="00BE65A9">
            <w:pPr>
              <w:rPr>
                <w:sz w:val="21"/>
                <w:szCs w:val="21"/>
              </w:rPr>
            </w:pPr>
            <w:r w:rsidRPr="06AF2C73">
              <w:rPr>
                <w:sz w:val="21"/>
                <w:szCs w:val="21"/>
              </w:rPr>
              <w:t>Huidig netto inkomen</w:t>
            </w:r>
          </w:p>
        </w:tc>
        <w:tc>
          <w:tcPr>
            <w:tcW w:w="2557" w:type="dxa"/>
            <w:tcBorders>
              <w:top w:val="nil"/>
              <w:left w:val="nil"/>
              <w:bottom w:val="nil"/>
              <w:right w:val="nil"/>
            </w:tcBorders>
            <w:vAlign w:val="center"/>
          </w:tcPr>
          <w:p w14:paraId="0A54380C" w14:textId="0BAA73A3" w:rsidR="00334915" w:rsidRPr="004F10BF" w:rsidRDefault="00012BAF" w:rsidP="00BE65A9">
            <w:pPr>
              <w:jc w:val="right"/>
              <w:rPr>
                <w:sz w:val="21"/>
                <w:szCs w:val="21"/>
              </w:rPr>
            </w:pPr>
            <w:r>
              <w:rPr>
                <w:sz w:val="21"/>
                <w:szCs w:val="21"/>
              </w:rPr>
              <w:t>€ 5.601</w:t>
            </w:r>
          </w:p>
        </w:tc>
        <w:tc>
          <w:tcPr>
            <w:tcW w:w="1947" w:type="dxa"/>
            <w:tcBorders>
              <w:top w:val="nil"/>
              <w:left w:val="nil"/>
              <w:bottom w:val="nil"/>
              <w:right w:val="nil"/>
            </w:tcBorders>
          </w:tcPr>
          <w:p w14:paraId="5BF6CA0C" w14:textId="77777777" w:rsidR="00334915" w:rsidRPr="004F10BF" w:rsidRDefault="00012BAF" w:rsidP="00BE65A9">
            <w:pPr>
              <w:rPr>
                <w:sz w:val="21"/>
                <w:szCs w:val="21"/>
              </w:rPr>
            </w:pPr>
          </w:p>
        </w:tc>
      </w:tr>
      <w:tr w:rsidR="00334915" w:rsidRPr="004F10BF" w14:paraId="4756D756" w14:textId="77777777" w:rsidTr="00BE65A9">
        <w:tc>
          <w:tcPr>
            <w:tcW w:w="10348" w:type="dxa"/>
            <w:tcBorders>
              <w:top w:val="nil"/>
              <w:left w:val="nil"/>
              <w:bottom w:val="nil"/>
              <w:right w:val="nil"/>
            </w:tcBorders>
          </w:tcPr>
          <w:p w14:paraId="3C0AE604" w14:textId="412C892B" w:rsidR="00334915" w:rsidRPr="004F10BF" w:rsidRDefault="00012BAF" w:rsidP="00BE65A9">
            <w:pPr>
              <w:rPr>
                <w:sz w:val="21"/>
                <w:szCs w:val="21"/>
              </w:rPr>
            </w:pPr>
            <w:r w:rsidRPr="06AF2C73">
              <w:rPr>
                <w:sz w:val="21"/>
                <w:szCs w:val="21"/>
              </w:rPr>
              <w:t>Netto inkomen vanaf AOW datum</w:t>
            </w:r>
            <w:r>
              <w:rPr>
                <w:sz w:val="21"/>
                <w:szCs w:val="21"/>
              </w:rPr>
              <w:t xml:space="preserve"> (</w:t>
            </w:r>
            <w:r>
              <w:rPr>
                <w:sz w:val="21"/>
                <w:szCs w:val="21"/>
              </w:rPr>
              <w:t>augustus 2024</w:t>
            </w:r>
            <w:r>
              <w:rPr>
                <w:sz w:val="21"/>
                <w:szCs w:val="21"/>
              </w:rPr>
              <w:t>)</w:t>
            </w:r>
          </w:p>
        </w:tc>
        <w:tc>
          <w:tcPr>
            <w:tcW w:w="2557" w:type="dxa"/>
            <w:tcBorders>
              <w:top w:val="nil"/>
              <w:left w:val="nil"/>
              <w:bottom w:val="nil"/>
              <w:right w:val="nil"/>
            </w:tcBorders>
            <w:vAlign w:val="center"/>
          </w:tcPr>
          <w:p w14:paraId="0926FD79" w14:textId="45E8D0F1" w:rsidR="00334915" w:rsidRPr="004F10BF" w:rsidRDefault="00012BAF" w:rsidP="00BE65A9">
            <w:pPr>
              <w:jc w:val="right"/>
              <w:rPr>
                <w:sz w:val="21"/>
                <w:szCs w:val="21"/>
                <w:u w:val="single"/>
              </w:rPr>
            </w:pPr>
            <w:r>
              <w:rPr>
                <w:sz w:val="21"/>
                <w:szCs w:val="21"/>
                <w:u w:val="single"/>
              </w:rPr>
              <w:t>€ 4.593</w:t>
            </w:r>
          </w:p>
        </w:tc>
        <w:tc>
          <w:tcPr>
            <w:tcW w:w="1947" w:type="dxa"/>
            <w:tcBorders>
              <w:top w:val="nil"/>
              <w:left w:val="nil"/>
              <w:bottom w:val="nil"/>
              <w:right w:val="nil"/>
            </w:tcBorders>
          </w:tcPr>
          <w:p w14:paraId="37D6D284" w14:textId="77777777" w:rsidR="00334915" w:rsidRPr="004F10BF" w:rsidRDefault="00012BAF" w:rsidP="00BE65A9">
            <w:pPr>
              <w:rPr>
                <w:sz w:val="21"/>
                <w:szCs w:val="21"/>
                <w:u w:val="single"/>
              </w:rPr>
            </w:pPr>
          </w:p>
        </w:tc>
      </w:tr>
      <w:tr w:rsidR="00334915" w:rsidRPr="004F10BF" w14:paraId="2C83D0B2" w14:textId="77777777" w:rsidTr="00BE65A9">
        <w:tc>
          <w:tcPr>
            <w:tcW w:w="10348" w:type="dxa"/>
            <w:tcBorders>
              <w:top w:val="nil"/>
              <w:left w:val="nil"/>
              <w:bottom w:val="nil"/>
              <w:right w:val="nil"/>
            </w:tcBorders>
          </w:tcPr>
          <w:p w14:paraId="698FDFB9" w14:textId="0343CE49" w:rsidR="00334915" w:rsidRPr="004F10BF" w:rsidRDefault="00012BAF" w:rsidP="00BE65A9">
            <w:pPr>
              <w:rPr>
                <w:b/>
                <w:bCs/>
                <w:sz w:val="21"/>
                <w:szCs w:val="21"/>
              </w:rPr>
            </w:pPr>
            <w:r w:rsidRPr="06AF2C73">
              <w:rPr>
                <w:b/>
                <w:bCs/>
                <w:sz w:val="21"/>
                <w:szCs w:val="21"/>
              </w:rPr>
              <w:t xml:space="preserve">Netto inkomen vanaf AOW </w:t>
            </w:r>
            <w:r w:rsidRPr="06AF2C73">
              <w:rPr>
                <w:b/>
                <w:bCs/>
                <w:sz w:val="21"/>
                <w:szCs w:val="21"/>
              </w:rPr>
              <w:t>datum is</w:t>
            </w:r>
          </w:p>
        </w:tc>
        <w:tc>
          <w:tcPr>
            <w:tcW w:w="2557" w:type="dxa"/>
            <w:tcBorders>
              <w:top w:val="nil"/>
              <w:left w:val="nil"/>
              <w:bottom w:val="nil"/>
              <w:right w:val="nil"/>
            </w:tcBorders>
            <w:vAlign w:val="center"/>
          </w:tcPr>
          <w:p w14:paraId="4F86A21C" w14:textId="338F3429" w:rsidR="00334915" w:rsidRPr="004F10BF" w:rsidRDefault="00012BAF" w:rsidP="00BE65A9">
            <w:pPr>
              <w:jc w:val="right"/>
              <w:rPr>
                <w:b/>
                <w:bCs/>
                <w:sz w:val="21"/>
                <w:szCs w:val="21"/>
              </w:rPr>
            </w:pPr>
            <w:bookmarkStart w:id="1" w:name="OLE_LINK3"/>
            <w:bookmarkStart w:id="2" w:name="OLE_LINK4"/>
            <w:bookmarkStart w:id="3" w:name="OLE_LINK5"/>
            <w:bookmarkEnd w:id="1"/>
            <w:bookmarkEnd w:id="2"/>
            <w:bookmarkEnd w:id="3"/>
            <w:r>
              <w:rPr>
                <w:b/>
                <w:bCs/>
                <w:sz w:val="21"/>
                <w:szCs w:val="21"/>
              </w:rPr>
              <w:t>€ 1.007</w:t>
            </w:r>
          </w:p>
        </w:tc>
        <w:tc>
          <w:tcPr>
            <w:tcW w:w="1947" w:type="dxa"/>
            <w:tcBorders>
              <w:top w:val="nil"/>
              <w:left w:val="nil"/>
              <w:bottom w:val="nil"/>
              <w:right w:val="nil"/>
            </w:tcBorders>
            <w:tcMar>
              <w:left w:w="0" w:type="dxa"/>
            </w:tcMar>
            <w:vAlign w:val="center"/>
          </w:tcPr>
          <w:p w14:paraId="7B05E735" w14:textId="77777777" w:rsidR="00334915" w:rsidRPr="004F10BF" w:rsidRDefault="00012BAF" w:rsidP="00BE65A9">
            <w:pPr>
              <w:rPr>
                <w:b/>
                <w:bCs/>
                <w:sz w:val="21"/>
                <w:szCs w:val="21"/>
              </w:rPr>
            </w:pPr>
            <w:r>
              <w:rPr>
                <w:b/>
                <w:bCs/>
                <w:sz w:val="21"/>
                <w:szCs w:val="21"/>
              </w:rPr>
              <w:t xml:space="preserve"> lager</w:t>
            </w:r>
          </w:p>
        </w:tc>
      </w:tr>
    </w:tbl>
    <w:p w14:paraId="2C335616" w14:textId="77777777" w:rsidR="00334915" w:rsidRPr="004F10BF" w:rsidRDefault="00012BAF" w:rsidP="00334915">
      <w:pPr>
        <w:spacing w:after="0" w:line="240" w:lineRule="auto"/>
        <w:rPr>
          <w:b/>
          <w:i/>
          <w:sz w:val="21"/>
          <w:szCs w:val="21"/>
        </w:rPr>
      </w:pPr>
    </w:p>
    <w:p w14:paraId="6DDC2FDE" w14:textId="77777777" w:rsidR="00E85F83" w:rsidRDefault="00012BAF" w:rsidP="00334915">
      <w:pPr>
        <w:rPr>
          <w:sz w:val="21"/>
          <w:szCs w:val="21"/>
        </w:rPr>
      </w:pPr>
    </w:p>
    <w:p w14:paraId="487A53F2" w14:textId="3D7C8A8E" w:rsidR="00334915" w:rsidRPr="004F10BF" w:rsidRDefault="00012BAF" w:rsidP="00334915">
      <w:pPr>
        <w:rPr>
          <w:sz w:val="21"/>
          <w:szCs w:val="21"/>
        </w:rPr>
      </w:pPr>
      <w:r w:rsidRPr="06AF2C73">
        <w:rPr>
          <w:sz w:val="21"/>
          <w:szCs w:val="21"/>
        </w:rPr>
        <w:t xml:space="preserve">Het hiernavolgende rapport laat u de onderbouwing van bovenstaande cijfers zien. </w:t>
      </w:r>
      <w:r w:rsidRPr="001F14B7">
        <w:rPr>
          <w:sz w:val="21"/>
          <w:szCs w:val="21"/>
        </w:rPr>
        <w:t xml:space="preserve">Wij hebben het overlijdensrisico </w:t>
      </w:r>
      <w:r>
        <w:rPr>
          <w:sz w:val="21"/>
          <w:szCs w:val="21"/>
        </w:rPr>
        <w:t xml:space="preserve">niet </w:t>
      </w:r>
      <w:r w:rsidRPr="001F14B7">
        <w:rPr>
          <w:sz w:val="21"/>
          <w:szCs w:val="21"/>
        </w:rPr>
        <w:t xml:space="preserve">met u besproken. Dit scenario is </w:t>
      </w:r>
      <w:r>
        <w:rPr>
          <w:sz w:val="21"/>
          <w:szCs w:val="21"/>
        </w:rPr>
        <w:t xml:space="preserve">geen </w:t>
      </w:r>
      <w:r w:rsidRPr="001F14B7">
        <w:rPr>
          <w:sz w:val="21"/>
          <w:szCs w:val="21"/>
        </w:rPr>
        <w:t xml:space="preserve">onderdeel van het rapport. Wij hebben arbeidsongeschiktheid </w:t>
      </w:r>
      <w:r>
        <w:rPr>
          <w:sz w:val="21"/>
          <w:szCs w:val="21"/>
        </w:rPr>
        <w:t xml:space="preserve">niet </w:t>
      </w:r>
      <w:r w:rsidRPr="001F14B7">
        <w:rPr>
          <w:sz w:val="21"/>
          <w:szCs w:val="21"/>
        </w:rPr>
        <w:t xml:space="preserve">met u besproken. Dit scenario is </w:t>
      </w:r>
      <w:r>
        <w:rPr>
          <w:sz w:val="21"/>
          <w:szCs w:val="21"/>
        </w:rPr>
        <w:t xml:space="preserve">geen </w:t>
      </w:r>
      <w:r w:rsidRPr="001F14B7">
        <w:rPr>
          <w:sz w:val="21"/>
          <w:szCs w:val="21"/>
        </w:rPr>
        <w:t>onderdeel van het rapport.</w:t>
      </w:r>
      <w:r>
        <w:rPr>
          <w:sz w:val="21"/>
          <w:szCs w:val="21"/>
        </w:rPr>
        <w:t xml:space="preserve"> </w:t>
      </w:r>
      <w:r w:rsidRPr="06AF2C73">
        <w:rPr>
          <w:sz w:val="21"/>
          <w:szCs w:val="21"/>
        </w:rPr>
        <w:t xml:space="preserve">Ik vertrouw erop hiermee een goed inzicht te geven in de financiële situatie, nu én in de toekomst. </w:t>
      </w:r>
      <w:r>
        <w:rPr>
          <w:sz w:val="21"/>
          <w:szCs w:val="21"/>
        </w:rPr>
        <w:t>Ik adviseer u om 3-jaarlij</w:t>
      </w:r>
      <w:r>
        <w:rPr>
          <w:sz w:val="21"/>
          <w:szCs w:val="21"/>
        </w:rPr>
        <w:t xml:space="preserve">ks de uitgangspunten opnieuw te bekijken of bij eerdere wijzigingen in uw financiële of persoonlijke situatie. </w:t>
      </w:r>
      <w:r w:rsidRPr="06AF2C73">
        <w:rPr>
          <w:sz w:val="21"/>
          <w:szCs w:val="21"/>
        </w:rPr>
        <w:t>Wanneer er naar aanleiding van dit rapport nog vragen zijn, neem dan gerust contact met mij op.</w:t>
      </w:r>
    </w:p>
    <w:p w14:paraId="17F34F78" w14:textId="77777777" w:rsidR="00334915" w:rsidRPr="004F10BF" w:rsidRDefault="00012BAF" w:rsidP="00334915">
      <w:pPr>
        <w:rPr>
          <w:sz w:val="21"/>
          <w:szCs w:val="21"/>
        </w:rPr>
      </w:pPr>
      <w:r w:rsidRPr="06AF2C73">
        <w:rPr>
          <w:sz w:val="21"/>
          <w:szCs w:val="21"/>
        </w:rPr>
        <w:t>Met vriendelijke groet,</w:t>
      </w:r>
    </w:p>
    <w:p w14:paraId="7BAA7388" w14:textId="1FAF5BE4" w:rsidR="00CD5B6C" w:rsidRDefault="00012BAF" w:rsidP="008C705C">
      <w:pPr>
        <w:rPr>
          <w:i/>
          <w:iCs/>
          <w:sz w:val="21"/>
          <w:szCs w:val="21"/>
        </w:rPr>
      </w:pPr>
      <w:r>
        <w:rPr>
          <w:sz w:val="21"/>
          <w:szCs w:val="21"/>
        </w:rPr>
        <w:t>Marco Kok</w:t>
      </w:r>
      <w:r>
        <w:br/>
      </w:r>
      <w:r>
        <w:rPr>
          <w:i/>
          <w:iCs/>
          <w:sz w:val="21"/>
          <w:szCs w:val="21"/>
        </w:rPr>
        <w:t xml:space="preserve">FinRust </w:t>
      </w:r>
      <w:r>
        <w:rPr>
          <w:i/>
          <w:iCs/>
          <w:sz w:val="21"/>
          <w:szCs w:val="21"/>
        </w:rPr>
        <w:t>Webinar</w:t>
      </w:r>
    </w:p>
    <w:p w14:paraId="631B6F2C" w14:textId="77777777" w:rsidR="00AF7924" w:rsidRDefault="00012BAF">
      <w:pPr>
        <w:rPr>
          <w:i/>
          <w:iCs/>
          <w:sz w:val="21"/>
          <w:szCs w:val="21"/>
        </w:rPr>
      </w:pPr>
    </w:p>
    <w:p w14:paraId="37BD5D00" w14:textId="78F3BBF9" w:rsidR="00AF7924" w:rsidRDefault="00012BAF">
      <w:pPr>
        <w:rPr>
          <w:i/>
          <w:iCs/>
          <w:sz w:val="21"/>
          <w:szCs w:val="21"/>
        </w:rPr>
      </w:pPr>
    </w:p>
    <w:p w14:paraId="397F26A2" w14:textId="5DF9F356" w:rsidR="00AF7924" w:rsidRDefault="00012BAF">
      <w:pPr>
        <w:rPr>
          <w:i/>
          <w:iCs/>
          <w:sz w:val="21"/>
          <w:szCs w:val="21"/>
        </w:rPr>
      </w:pPr>
    </w:p>
    <w:p w14:paraId="58F905F4" w14:textId="64664811" w:rsidR="00AF7924" w:rsidRDefault="00012BAF">
      <w:pPr>
        <w:rPr>
          <w:i/>
          <w:iCs/>
          <w:sz w:val="21"/>
          <w:szCs w:val="21"/>
        </w:rPr>
      </w:pPr>
    </w:p>
    <w:p w14:paraId="37160112" w14:textId="77777777" w:rsidR="00E85F83" w:rsidRDefault="00012BAF">
      <w:pPr>
        <w:rPr>
          <w:b/>
          <w:bCs/>
          <w:i/>
          <w:iCs/>
          <w:sz w:val="14"/>
          <w:szCs w:val="14"/>
          <w:u w:val="single"/>
        </w:rPr>
      </w:pPr>
    </w:p>
    <w:p w14:paraId="78B30C44" w14:textId="77777777" w:rsidR="00E85F83" w:rsidRDefault="00012BAF">
      <w:pPr>
        <w:rPr>
          <w:b/>
          <w:bCs/>
          <w:i/>
          <w:iCs/>
          <w:sz w:val="14"/>
          <w:szCs w:val="14"/>
          <w:u w:val="single"/>
        </w:rPr>
      </w:pPr>
    </w:p>
    <w:p w14:paraId="4B381D18" w14:textId="77777777" w:rsidR="00E85F83" w:rsidRDefault="00012BAF">
      <w:pPr>
        <w:rPr>
          <w:b/>
          <w:bCs/>
          <w:i/>
          <w:iCs/>
          <w:sz w:val="14"/>
          <w:szCs w:val="14"/>
          <w:u w:val="single"/>
        </w:rPr>
      </w:pPr>
    </w:p>
    <w:p w14:paraId="2564FC97" w14:textId="42C10E11" w:rsidR="00CD5B6C" w:rsidRDefault="00012BAF">
      <w:pPr>
        <w:rPr>
          <w:i/>
          <w:iCs/>
          <w:sz w:val="21"/>
          <w:szCs w:val="21"/>
        </w:rPr>
      </w:pPr>
      <w:r w:rsidRPr="00396E91">
        <w:rPr>
          <w:b/>
          <w:bCs/>
          <w:i/>
          <w:iCs/>
          <w:sz w:val="14"/>
          <w:szCs w:val="14"/>
          <w:u w:val="single"/>
        </w:rPr>
        <w:t>Disclaimer:</w:t>
      </w:r>
      <w:r w:rsidRPr="00396E91">
        <w:rPr>
          <w:sz w:val="14"/>
          <w:szCs w:val="14"/>
        </w:rPr>
        <w:br/>
      </w:r>
      <w:r w:rsidRPr="00396E91">
        <w:rPr>
          <w:i/>
          <w:iCs/>
          <w:sz w:val="14"/>
          <w:szCs w:val="14"/>
        </w:rPr>
        <w:t>Deze rapportage is een momentopname van uw financiële situatie en is met grote zorgvuldigheid door</w:t>
      </w:r>
      <w:r>
        <w:rPr>
          <w:i/>
          <w:iCs/>
          <w:sz w:val="14"/>
          <w:szCs w:val="14"/>
        </w:rPr>
        <w:t xml:space="preserve"> </w:t>
      </w:r>
      <w:r>
        <w:rPr>
          <w:i/>
          <w:iCs/>
          <w:sz w:val="14"/>
          <w:szCs w:val="14"/>
        </w:rPr>
        <w:t>FinRust Webinar</w:t>
      </w:r>
      <w:r w:rsidRPr="00396E91">
        <w:rPr>
          <w:sz w:val="14"/>
          <w:szCs w:val="14"/>
        </w:rPr>
        <w:t xml:space="preserve"> </w:t>
      </w:r>
      <w:r w:rsidRPr="00396E91">
        <w:rPr>
          <w:i/>
          <w:iCs/>
          <w:sz w:val="14"/>
          <w:szCs w:val="14"/>
        </w:rPr>
        <w:t>opgesteld op basis van door u aangeleverde en/of via DigiD opgehaalde gegevens. Uw situatie kan in de toekomst wij</w:t>
      </w:r>
      <w:r w:rsidRPr="00396E91">
        <w:rPr>
          <w:i/>
          <w:iCs/>
          <w:sz w:val="14"/>
          <w:szCs w:val="14"/>
        </w:rPr>
        <w:t>zigen door veranderingen in uw leven (ander werk, verhuizen, kinderen, scheiding, etc.) en/of door wijzigingen in wet- en regelgeving en/of ontwikkelingen in de markt (rente, inflatie, etc.). Aan deze rapportage kunnen dan ook géén rechten worden ontleend.</w:t>
      </w:r>
      <w:r>
        <w:rPr>
          <w:i/>
          <w:iCs/>
          <w:sz w:val="21"/>
          <w:szCs w:val="21"/>
        </w:rPr>
        <w:br w:type="page"/>
      </w:r>
    </w:p>
    <w:p w14:paraId="2215CFA6" w14:textId="5AF5EA2C" w:rsidR="00EB3A53" w:rsidRPr="008E4B77" w:rsidRDefault="00012BAF" w:rsidP="00EB3A53">
      <w:pPr>
        <w:rPr>
          <w:b/>
          <w:sz w:val="28"/>
          <w:szCs w:val="28"/>
          <w:u w:val="single"/>
        </w:rPr>
      </w:pPr>
      <w:r w:rsidRPr="008E4B77">
        <w:rPr>
          <w:b/>
          <w:sz w:val="28"/>
          <w:szCs w:val="28"/>
          <w:u w:val="single"/>
        </w:rPr>
        <w:lastRenderedPageBreak/>
        <w:t>Netto (pensioen)inkomen: Grafiek</w:t>
      </w:r>
    </w:p>
    <w:p w14:paraId="39CBD7DD" w14:textId="19D82C24" w:rsidR="00EB3A53" w:rsidRPr="000814ED" w:rsidRDefault="00012BAF" w:rsidP="4278F610">
      <w:pPr>
        <w:spacing w:after="0"/>
        <w:rPr>
          <w:sz w:val="21"/>
          <w:szCs w:val="21"/>
        </w:rPr>
      </w:pPr>
      <w:r w:rsidRPr="4278F610">
        <w:rPr>
          <w:sz w:val="21"/>
          <w:szCs w:val="21"/>
        </w:rPr>
        <w:t>Onderstaande grafiek toont het huidige netto inkomen en het te verwachten netto</w:t>
      </w:r>
      <w:r>
        <w:rPr>
          <w:sz w:val="21"/>
          <w:szCs w:val="21"/>
        </w:rPr>
        <w:t xml:space="preserve"> inkomen</w:t>
      </w:r>
      <w:r>
        <w:rPr>
          <w:sz w:val="21"/>
          <w:szCs w:val="21"/>
        </w:rPr>
        <w:t xml:space="preserve">. </w:t>
      </w:r>
      <w:r w:rsidRPr="4278F610">
        <w:rPr>
          <w:sz w:val="21"/>
          <w:szCs w:val="21"/>
        </w:rPr>
        <w:t xml:space="preserve">Indien het netto inkomen wijzigt, ziet u dit in de verschillende kolommen met de wijzigingsdatum eronder staan. De vermelde </w:t>
      </w:r>
      <w:r w:rsidRPr="4278F610">
        <w:rPr>
          <w:sz w:val="21"/>
          <w:szCs w:val="21"/>
        </w:rPr>
        <w:t>bedragen zijn op maandbasis.</w:t>
      </w:r>
    </w:p>
    <w:p w14:paraId="5C251AD7" w14:textId="77777777" w:rsidR="00EB3A53" w:rsidRPr="000814ED" w:rsidRDefault="00012BAF" w:rsidP="00EB3A53">
      <w:pPr>
        <w:spacing w:after="0"/>
        <w:rPr>
          <w:sz w:val="21"/>
          <w:szCs w:val="21"/>
        </w:rPr>
      </w:pPr>
    </w:p>
    <w:p w14:paraId="1B522D79" w14:textId="1BD05743" w:rsidR="00EB3A53" w:rsidRDefault="00012BAF" w:rsidP="00EB3A53">
      <w:pPr>
        <w:spacing w:after="0"/>
        <w:rPr>
          <w:sz w:val="21"/>
          <w:szCs w:val="21"/>
        </w:rPr>
      </w:pPr>
      <w:r w:rsidRPr="000C58A7">
        <w:rPr>
          <w:sz w:val="21"/>
          <w:szCs w:val="21"/>
        </w:rPr>
        <w:t>Vanaf de AOW-leeftijd gelden lagere belasting tarieven. Hierdoor is hetzelfde brutobedrag vanaf de AOW-leeftijd netto aanzienlijk hoger dan in de periode vóór de AOW-leeftijd.</w:t>
      </w:r>
    </w:p>
    <w:p w14:paraId="22B07930" w14:textId="77777777" w:rsidR="000C58A7" w:rsidRPr="000814ED" w:rsidRDefault="00012BAF" w:rsidP="00EB3A53">
      <w:pPr>
        <w:spacing w:after="0"/>
        <w:rPr>
          <w:sz w:val="21"/>
          <w:szCs w:val="21"/>
        </w:rPr>
      </w:pPr>
    </w:p>
    <w:p w14:paraId="2CD86E8F" w14:textId="36884665" w:rsidR="000814ED" w:rsidRPr="000C58A7" w:rsidRDefault="00EE14C6">
      <w:r>
        <w:rPr>
          <w:noProof/>
        </w:rPr>
        <w:drawing>
          <wp:inline distT="0" distB="0" distL="0" distR="0" wp14:anchorId="002B201F" wp14:editId="117BF0CC">
            <wp:extent cx="6038850" cy="31623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038850" cy="3162300"/>
                    </a:xfrm>
                    <a:prstGeom prst="rect">
                      <a:avLst/>
                    </a:prstGeom>
                  </pic:spPr>
                </pic:pic>
              </a:graphicData>
            </a:graphic>
          </wp:inline>
        </w:drawing>
      </w:r>
    </w:p>
    <w:p w14:paraId="64A0A398" w14:textId="77777777" w:rsidR="00E90A8F" w:rsidRDefault="00012BAF">
      <w:pPr>
        <w:rPr>
          <w:sz w:val="21"/>
          <w:szCs w:val="21"/>
          <w:u w:val="single"/>
          <w:lang w:val="en-US"/>
        </w:rPr>
      </w:pPr>
      <w:proofErr w:type="spellStart"/>
      <w:r w:rsidRPr="000C58A7">
        <w:rPr>
          <w:sz w:val="21"/>
          <w:szCs w:val="21"/>
          <w:u w:val="single"/>
          <w:lang w:val="en-US"/>
        </w:rPr>
        <w:t>Aantekeningen</w:t>
      </w:r>
      <w:proofErr w:type="spellEnd"/>
      <w:r w:rsidRPr="000C58A7">
        <w:rPr>
          <w:sz w:val="21"/>
          <w:szCs w:val="21"/>
          <w:u w:val="single"/>
          <w:lang w:val="en-US"/>
        </w:rPr>
        <w:t>:</w:t>
      </w:r>
    </w:p>
    <w:p w14:paraId="0F9C70AC" w14:textId="77777777" w:rsidR="00413C9A" w:rsidRDefault="00012BAF">
      <w:r>
        <w:t xml:space="preserve">De </w:t>
      </w:r>
      <w:r>
        <w:t>werkgeverspensioenen van Karel Test zijn omgerekend naar 67 jaar en 3 maanden | 28-02-2051.</w:t>
      </w:r>
      <w:r>
        <w:br/>
        <w:t>Let op: deze bedragen zijn een indicatie. Neem voor exacte bedragen contact op met je pensioenfonds.</w:t>
      </w:r>
      <w:r>
        <w:br/>
        <w:t>De werkgeverspensioenen van Monique Test zijn omgerekend naar 6</w:t>
      </w:r>
      <w:r>
        <w:t>7 jaar en 3 maanden | 01-09-2024.</w:t>
      </w:r>
      <w:r>
        <w:br/>
        <w:t>Let op: deze bedragen zijn een indicatie. Neem voor exacte bedragen contact op met je pensioenfonds.</w:t>
      </w:r>
      <w:r>
        <w:br/>
      </w:r>
    </w:p>
    <w:p w14:paraId="2E6266D0" w14:textId="4D81D349" w:rsidR="000814ED" w:rsidRPr="00E90A8F" w:rsidRDefault="000814ED">
      <w:pPr>
        <w:rPr>
          <w:sz w:val="21"/>
          <w:szCs w:val="21"/>
          <w:u w:val="single"/>
          <w:lang w:val="en-US"/>
        </w:rPr>
      </w:pPr>
      <w:r w:rsidRPr="00E90A8F">
        <w:rPr>
          <w:b/>
          <w:sz w:val="21"/>
          <w:szCs w:val="21"/>
          <w:u w:val="single"/>
          <w:lang w:val="en-US"/>
        </w:rPr>
        <w:br w:type="page"/>
      </w:r>
    </w:p>
    <w:p w14:paraId="0429FED3" w14:textId="77777777" w:rsidR="00EB3A53" w:rsidRPr="008E4B77" w:rsidRDefault="00012BAF" w:rsidP="00EB3A53">
      <w:pPr>
        <w:rPr>
          <w:b/>
          <w:sz w:val="28"/>
          <w:szCs w:val="28"/>
          <w:u w:val="single"/>
        </w:rPr>
      </w:pPr>
      <w:r w:rsidRPr="008E4B77">
        <w:rPr>
          <w:b/>
          <w:sz w:val="28"/>
          <w:szCs w:val="28"/>
          <w:u w:val="single"/>
        </w:rPr>
        <w:lastRenderedPageBreak/>
        <w:t>Overzicht netto (pensioen)inkomen: Cijfers</w:t>
      </w:r>
    </w:p>
    <w:p w14:paraId="5A21902F" w14:textId="77777777" w:rsidR="00EB3A53" w:rsidRPr="006E02A9" w:rsidRDefault="00012BAF" w:rsidP="00EB3A53">
      <w:pPr>
        <w:rPr>
          <w:sz w:val="21"/>
          <w:szCs w:val="21"/>
        </w:rPr>
      </w:pPr>
      <w:r w:rsidRPr="006E02A9">
        <w:rPr>
          <w:sz w:val="21"/>
          <w:szCs w:val="21"/>
        </w:rPr>
        <w:t>Onderstaand overzicht toont de opbouw van het totale netto (pensioen)inkome</w:t>
      </w:r>
      <w:r w:rsidRPr="006E02A9">
        <w:rPr>
          <w:sz w:val="21"/>
          <w:szCs w:val="21"/>
        </w:rPr>
        <w:t>n. De vermelde bedragen zijn op maandbasis.</w:t>
      </w:r>
    </w:p>
    <w:tbl>
      <w:tblPr>
        <w:tblStyle w:val="TimeLineTable"/>
        <w:tblW w:w="5000" w:type="auto"/>
        <w:tblLayout w:type="fixed"/>
        <w:tblLook w:val="04A0" w:firstRow="1" w:lastRow="0" w:firstColumn="1" w:lastColumn="0" w:noHBand="0" w:noVBand="1"/>
      </w:tblPr>
      <w:tblGrid>
        <w:gridCol w:w="3405"/>
        <w:gridCol w:w="2895"/>
        <w:gridCol w:w="2895"/>
        <w:gridCol w:w="2895"/>
        <w:gridCol w:w="2895"/>
      </w:tblGrid>
      <w:tr w:rsidR="00413C9A" w14:paraId="71520028" w14:textId="77777777" w:rsidTr="00413C9A">
        <w:trPr>
          <w:cnfStyle w:val="100000000000" w:firstRow="1" w:lastRow="0" w:firstColumn="0" w:lastColumn="0" w:oddVBand="0" w:evenVBand="0" w:oddHBand="0"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3405" w:type="dxa"/>
          </w:tcPr>
          <w:p w14:paraId="7F9B26A9" w14:textId="77777777" w:rsidR="00413C9A" w:rsidRDefault="00413C9A"/>
        </w:tc>
        <w:tc>
          <w:tcPr>
            <w:tcW w:w="2895" w:type="dxa"/>
          </w:tcPr>
          <w:p w14:paraId="7E2719BA" w14:textId="77777777" w:rsidR="00413C9A" w:rsidRDefault="00012BAF">
            <w:pPr>
              <w:cnfStyle w:val="100000000000" w:firstRow="1" w:lastRow="0" w:firstColumn="0" w:lastColumn="0" w:oddVBand="0" w:evenVBand="0" w:oddHBand="0" w:evenHBand="0" w:firstRowFirstColumn="0" w:firstRowLastColumn="0" w:lastRowFirstColumn="0" w:lastRowLastColumn="0"/>
            </w:pPr>
            <w:r>
              <w:t>Huidige situatie</w:t>
            </w:r>
          </w:p>
        </w:tc>
        <w:tc>
          <w:tcPr>
            <w:tcW w:w="2895" w:type="dxa"/>
          </w:tcPr>
          <w:p w14:paraId="3D12E9FC" w14:textId="77777777" w:rsidR="00413C9A" w:rsidRDefault="00012BAF">
            <w:pPr>
              <w:cnfStyle w:val="100000000000" w:firstRow="1" w:lastRow="0" w:firstColumn="0" w:lastColumn="0" w:oddVBand="0" w:evenVBand="0" w:oddHBand="0" w:evenHBand="0" w:firstRowFirstColumn="0" w:firstRowLastColumn="0" w:lastRowFirstColumn="0" w:lastRowLastColumn="0"/>
            </w:pPr>
            <w:r>
              <w:t>sep-2023</w:t>
            </w:r>
          </w:p>
        </w:tc>
        <w:tc>
          <w:tcPr>
            <w:tcW w:w="2895" w:type="dxa"/>
          </w:tcPr>
          <w:p w14:paraId="19A7344D" w14:textId="77777777" w:rsidR="00413C9A" w:rsidRDefault="00012BAF">
            <w:pPr>
              <w:cnfStyle w:val="100000000000" w:firstRow="1" w:lastRow="0" w:firstColumn="0" w:lastColumn="0" w:oddVBand="0" w:evenVBand="0" w:oddHBand="0" w:evenHBand="0" w:firstRowFirstColumn="0" w:firstRowLastColumn="0" w:lastRowFirstColumn="0" w:lastRowLastColumn="0"/>
            </w:pPr>
            <w:r>
              <w:t>sep-2024</w:t>
            </w:r>
          </w:p>
        </w:tc>
        <w:tc>
          <w:tcPr>
            <w:tcW w:w="2895" w:type="dxa"/>
          </w:tcPr>
          <w:p w14:paraId="3E8E39F3" w14:textId="77777777" w:rsidR="00413C9A" w:rsidRDefault="00012BAF">
            <w:pPr>
              <w:cnfStyle w:val="100000000000" w:firstRow="1" w:lastRow="0" w:firstColumn="0" w:lastColumn="0" w:oddVBand="0" w:evenVBand="0" w:oddHBand="0" w:evenHBand="0" w:firstRowFirstColumn="0" w:firstRowLastColumn="0" w:lastRowFirstColumn="0" w:lastRowLastColumn="0"/>
            </w:pPr>
            <w:r>
              <w:t>sep-2033</w:t>
            </w:r>
          </w:p>
        </w:tc>
      </w:tr>
    </w:tbl>
    <w:p w14:paraId="71DCF969" w14:textId="77777777" w:rsidR="00413C9A" w:rsidRDefault="00413C9A">
      <w:pPr>
        <w:rPr>
          <w:sz w:val="2"/>
          <w:szCs w:val="2"/>
        </w:rPr>
      </w:pPr>
    </w:p>
    <w:tbl>
      <w:tblPr>
        <w:tblStyle w:val="CashFlowTable0"/>
        <w:tblW w:w="5000" w:type="auto"/>
        <w:tblLayout w:type="fixed"/>
        <w:tblLook w:val="04A0" w:firstRow="1" w:lastRow="0" w:firstColumn="1" w:lastColumn="0" w:noHBand="0" w:noVBand="1"/>
      </w:tblPr>
      <w:tblGrid>
        <w:gridCol w:w="3405"/>
        <w:gridCol w:w="2895"/>
        <w:gridCol w:w="2895"/>
        <w:gridCol w:w="2895"/>
        <w:gridCol w:w="2895"/>
      </w:tblGrid>
      <w:tr w:rsidR="00413C9A" w14:paraId="64EC3501" w14:textId="77777777" w:rsidTr="00413C9A">
        <w:trPr>
          <w:cnfStyle w:val="100000000000" w:firstRow="1" w:lastRow="0" w:firstColumn="0" w:lastColumn="0" w:oddVBand="0" w:evenVBand="0" w:oddHBand="0" w:evenHBand="0" w:firstRowFirstColumn="0" w:firstRowLastColumn="0" w:lastRowFirstColumn="0" w:lastRowLastColumn="0"/>
          <w:trHeight w:hRule="exact" w:val="315"/>
        </w:trPr>
        <w:tc>
          <w:tcPr>
            <w:cnfStyle w:val="001000000000" w:firstRow="0" w:lastRow="0" w:firstColumn="1" w:lastColumn="0" w:oddVBand="0" w:evenVBand="0" w:oddHBand="0" w:evenHBand="0" w:firstRowFirstColumn="0" w:firstRowLastColumn="0" w:lastRowFirstColumn="0" w:lastRowLastColumn="0"/>
            <w:tcW w:w="3405" w:type="dxa"/>
          </w:tcPr>
          <w:p w14:paraId="45592D27" w14:textId="77777777" w:rsidR="00413C9A" w:rsidRDefault="00012BAF">
            <w:r>
              <w:t>Karel Test</w:t>
            </w:r>
          </w:p>
        </w:tc>
        <w:tc>
          <w:tcPr>
            <w:tcW w:w="2895" w:type="dxa"/>
          </w:tcPr>
          <w:p w14:paraId="0925FC53" w14:textId="77777777" w:rsidR="00413C9A" w:rsidRDefault="00012BAF">
            <w:pPr>
              <w:cnfStyle w:val="100000000000" w:firstRow="1" w:lastRow="0" w:firstColumn="0" w:lastColumn="0" w:oddVBand="0" w:evenVBand="0" w:oddHBand="0" w:evenHBand="0" w:firstRowFirstColumn="0" w:firstRowLastColumn="0" w:lastRowFirstColumn="0" w:lastRowLastColumn="0"/>
            </w:pPr>
            <w:r>
              <w:t>67 jaar</w:t>
            </w:r>
          </w:p>
        </w:tc>
        <w:tc>
          <w:tcPr>
            <w:tcW w:w="2895" w:type="dxa"/>
          </w:tcPr>
          <w:p w14:paraId="114DB6C0" w14:textId="77777777" w:rsidR="00413C9A" w:rsidRDefault="00012BAF">
            <w:pPr>
              <w:cnfStyle w:val="100000000000" w:firstRow="1" w:lastRow="0" w:firstColumn="0" w:lastColumn="0" w:oddVBand="0" w:evenVBand="0" w:oddHBand="0" w:evenHBand="0" w:firstRowFirstColumn="0" w:firstRowLastColumn="0" w:lastRowFirstColumn="0" w:lastRowLastColumn="0"/>
            </w:pPr>
            <w:r>
              <w:t>67 jaar</w:t>
            </w:r>
          </w:p>
        </w:tc>
        <w:tc>
          <w:tcPr>
            <w:tcW w:w="2895" w:type="dxa"/>
          </w:tcPr>
          <w:p w14:paraId="6D6898DF" w14:textId="77777777" w:rsidR="00413C9A" w:rsidRDefault="00012BAF">
            <w:pPr>
              <w:cnfStyle w:val="100000000000" w:firstRow="1" w:lastRow="0" w:firstColumn="0" w:lastColumn="0" w:oddVBand="0" w:evenVBand="0" w:oddHBand="0" w:evenHBand="0" w:firstRowFirstColumn="0" w:firstRowLastColumn="0" w:lastRowFirstColumn="0" w:lastRowLastColumn="0"/>
            </w:pPr>
            <w:r>
              <w:t>68 jaar</w:t>
            </w:r>
          </w:p>
        </w:tc>
        <w:tc>
          <w:tcPr>
            <w:tcW w:w="2895" w:type="dxa"/>
          </w:tcPr>
          <w:p w14:paraId="60BD9AE5" w14:textId="77777777" w:rsidR="00413C9A" w:rsidRDefault="00012BAF">
            <w:pPr>
              <w:cnfStyle w:val="100000000000" w:firstRow="1" w:lastRow="0" w:firstColumn="0" w:lastColumn="0" w:oddVBand="0" w:evenVBand="0" w:oddHBand="0" w:evenHBand="0" w:firstRowFirstColumn="0" w:firstRowLastColumn="0" w:lastRowFirstColumn="0" w:lastRowLastColumn="0"/>
            </w:pPr>
            <w:r>
              <w:t>77 jaar</w:t>
            </w:r>
          </w:p>
        </w:tc>
      </w:tr>
      <w:tr w:rsidR="00413C9A" w14:paraId="2D908F74" w14:textId="77777777" w:rsidTr="00413C9A">
        <w:trPr>
          <w:trHeight w:hRule="exact" w:val="255"/>
        </w:trPr>
        <w:tc>
          <w:tcPr>
            <w:cnfStyle w:val="001000000000" w:firstRow="0" w:lastRow="0" w:firstColumn="1" w:lastColumn="0" w:oddVBand="0" w:evenVBand="0" w:oddHBand="0" w:evenHBand="0" w:firstRowFirstColumn="0" w:firstRowLastColumn="0" w:lastRowFirstColumn="0" w:lastRowLastColumn="0"/>
            <w:tcW w:w="3405" w:type="dxa"/>
          </w:tcPr>
          <w:p w14:paraId="54BA6431" w14:textId="77777777" w:rsidR="00413C9A" w:rsidRDefault="00012BAF">
            <w:r>
              <w:t>Salaris Werkgever B.V.</w:t>
            </w:r>
          </w:p>
        </w:tc>
        <w:tc>
          <w:tcPr>
            <w:tcW w:w="2895" w:type="dxa"/>
          </w:tcPr>
          <w:p w14:paraId="0DA29D2C" w14:textId="77777777" w:rsidR="00413C9A" w:rsidRDefault="00012BAF">
            <w:pPr>
              <w:cnfStyle w:val="000000000000" w:firstRow="0" w:lastRow="0" w:firstColumn="0" w:lastColumn="0" w:oddVBand="0" w:evenVBand="0" w:oddHBand="0" w:evenHBand="0" w:firstRowFirstColumn="0" w:firstRowLastColumn="0" w:lastRowFirstColumn="0" w:lastRowLastColumn="0"/>
            </w:pPr>
            <w:r>
              <w:t>2886</w:t>
            </w:r>
          </w:p>
        </w:tc>
        <w:tc>
          <w:tcPr>
            <w:tcW w:w="2895" w:type="dxa"/>
          </w:tcPr>
          <w:p w14:paraId="32744DA5" w14:textId="77777777" w:rsidR="00413C9A" w:rsidRDefault="00012BAF">
            <w:pPr>
              <w:cnfStyle w:val="000000000000" w:firstRow="0" w:lastRow="0" w:firstColumn="0" w:lastColumn="0" w:oddVBand="0" w:evenVBand="0" w:oddHBand="0" w:evenHBand="0" w:firstRowFirstColumn="0" w:firstRowLastColumn="0" w:lastRowFirstColumn="0" w:lastRowLastColumn="0"/>
            </w:pPr>
            <w:r>
              <w:t>0</w:t>
            </w:r>
          </w:p>
        </w:tc>
        <w:tc>
          <w:tcPr>
            <w:tcW w:w="2895" w:type="dxa"/>
          </w:tcPr>
          <w:p w14:paraId="32D3704F" w14:textId="77777777" w:rsidR="00413C9A" w:rsidRDefault="00012BAF">
            <w:pPr>
              <w:cnfStyle w:val="000000000000" w:firstRow="0" w:lastRow="0" w:firstColumn="0" w:lastColumn="0" w:oddVBand="0" w:evenVBand="0" w:oddHBand="0" w:evenHBand="0" w:firstRowFirstColumn="0" w:firstRowLastColumn="0" w:lastRowFirstColumn="0" w:lastRowLastColumn="0"/>
            </w:pPr>
            <w:r>
              <w:t>0</w:t>
            </w:r>
          </w:p>
        </w:tc>
        <w:tc>
          <w:tcPr>
            <w:tcW w:w="2895" w:type="dxa"/>
          </w:tcPr>
          <w:p w14:paraId="74885778" w14:textId="77777777" w:rsidR="00413C9A" w:rsidRDefault="00012BAF">
            <w:pPr>
              <w:cnfStyle w:val="000000000000" w:firstRow="0" w:lastRow="0" w:firstColumn="0" w:lastColumn="0" w:oddVBand="0" w:evenVBand="0" w:oddHBand="0" w:evenHBand="0" w:firstRowFirstColumn="0" w:firstRowLastColumn="0" w:lastRowFirstColumn="0" w:lastRowLastColumn="0"/>
            </w:pPr>
            <w:r>
              <w:t>0</w:t>
            </w:r>
          </w:p>
        </w:tc>
      </w:tr>
      <w:tr w:rsidR="00413C9A" w14:paraId="2BE835F0" w14:textId="77777777" w:rsidTr="00413C9A">
        <w:trPr>
          <w:cnfStyle w:val="000000010000" w:firstRow="0" w:lastRow="0" w:firstColumn="0" w:lastColumn="0" w:oddVBand="0" w:evenVBand="0" w:oddHBand="0" w:evenHBand="1" w:firstRowFirstColumn="0" w:firstRowLastColumn="0" w:lastRowFirstColumn="0" w:lastRowLastColumn="0"/>
          <w:trHeight w:hRule="exact" w:val="255"/>
        </w:trPr>
        <w:tc>
          <w:tcPr>
            <w:cnfStyle w:val="001000000000" w:firstRow="0" w:lastRow="0" w:firstColumn="1" w:lastColumn="0" w:oddVBand="0" w:evenVBand="0" w:oddHBand="0" w:evenHBand="0" w:firstRowFirstColumn="0" w:firstRowLastColumn="0" w:lastRowFirstColumn="0" w:lastRowLastColumn="0"/>
            <w:tcW w:w="3405" w:type="dxa"/>
          </w:tcPr>
          <w:p w14:paraId="1DDC2E88" w14:textId="77777777" w:rsidR="00413C9A" w:rsidRDefault="00012BAF">
            <w:r>
              <w:t>AOW incl. vakantiegeld AOW</w:t>
            </w:r>
          </w:p>
        </w:tc>
        <w:tc>
          <w:tcPr>
            <w:tcW w:w="2895" w:type="dxa"/>
          </w:tcPr>
          <w:p w14:paraId="22F1E5A2" w14:textId="77777777" w:rsidR="00413C9A" w:rsidRDefault="00012BAF">
            <w:pPr>
              <w:cnfStyle w:val="000000010000" w:firstRow="0" w:lastRow="0" w:firstColumn="0" w:lastColumn="0" w:oddVBand="0" w:evenVBand="0" w:oddHBand="0" w:evenHBand="1" w:firstRowFirstColumn="0" w:firstRowLastColumn="0" w:lastRowFirstColumn="0" w:lastRowLastColumn="0"/>
            </w:pPr>
            <w:r>
              <w:t>0</w:t>
            </w:r>
          </w:p>
        </w:tc>
        <w:tc>
          <w:tcPr>
            <w:tcW w:w="2895" w:type="dxa"/>
          </w:tcPr>
          <w:p w14:paraId="3503439B" w14:textId="77777777" w:rsidR="00413C9A" w:rsidRDefault="00012BAF">
            <w:pPr>
              <w:cnfStyle w:val="000000010000" w:firstRow="0" w:lastRow="0" w:firstColumn="0" w:lastColumn="0" w:oddVBand="0" w:evenVBand="0" w:oddHBand="0" w:evenHBand="1" w:firstRowFirstColumn="0" w:firstRowLastColumn="0" w:lastRowFirstColumn="0" w:lastRowLastColumn="0"/>
            </w:pPr>
            <w:r>
              <w:t>919</w:t>
            </w:r>
          </w:p>
        </w:tc>
        <w:tc>
          <w:tcPr>
            <w:tcW w:w="2895" w:type="dxa"/>
          </w:tcPr>
          <w:p w14:paraId="59455D49" w14:textId="77777777" w:rsidR="00413C9A" w:rsidRDefault="00012BAF">
            <w:pPr>
              <w:cnfStyle w:val="000000010000" w:firstRow="0" w:lastRow="0" w:firstColumn="0" w:lastColumn="0" w:oddVBand="0" w:evenVBand="0" w:oddHBand="0" w:evenHBand="1" w:firstRowFirstColumn="0" w:firstRowLastColumn="0" w:lastRowFirstColumn="0" w:lastRowLastColumn="0"/>
            </w:pPr>
            <w:r>
              <w:t>919</w:t>
            </w:r>
          </w:p>
        </w:tc>
        <w:tc>
          <w:tcPr>
            <w:tcW w:w="2895" w:type="dxa"/>
          </w:tcPr>
          <w:p w14:paraId="55189A67" w14:textId="77777777" w:rsidR="00413C9A" w:rsidRDefault="00012BAF">
            <w:pPr>
              <w:cnfStyle w:val="000000010000" w:firstRow="0" w:lastRow="0" w:firstColumn="0" w:lastColumn="0" w:oddVBand="0" w:evenVBand="0" w:oddHBand="0" w:evenHBand="1" w:firstRowFirstColumn="0" w:firstRowLastColumn="0" w:lastRowFirstColumn="0" w:lastRowLastColumn="0"/>
            </w:pPr>
            <w:r>
              <w:t>919</w:t>
            </w:r>
          </w:p>
        </w:tc>
      </w:tr>
      <w:tr w:rsidR="00413C9A" w14:paraId="642F26B9" w14:textId="77777777" w:rsidTr="00413C9A">
        <w:trPr>
          <w:trHeight w:hRule="exact" w:val="255"/>
        </w:trPr>
        <w:tc>
          <w:tcPr>
            <w:cnfStyle w:val="001000000000" w:firstRow="0" w:lastRow="0" w:firstColumn="1" w:lastColumn="0" w:oddVBand="0" w:evenVBand="0" w:oddHBand="0" w:evenHBand="0" w:firstRowFirstColumn="0" w:firstRowLastColumn="0" w:lastRowFirstColumn="0" w:lastRowLastColumn="0"/>
            <w:tcW w:w="3405" w:type="dxa"/>
          </w:tcPr>
          <w:p w14:paraId="066A0DD6" w14:textId="77777777" w:rsidR="00413C9A" w:rsidRDefault="00012BAF">
            <w:r>
              <w:t xml:space="preserve">Indicatief Pensioen </w:t>
            </w:r>
            <w:r>
              <w:t>Nationale-Nederlanden</w:t>
            </w:r>
          </w:p>
        </w:tc>
        <w:tc>
          <w:tcPr>
            <w:tcW w:w="2895" w:type="dxa"/>
          </w:tcPr>
          <w:p w14:paraId="2DA16F75" w14:textId="77777777" w:rsidR="00413C9A" w:rsidRDefault="00012BAF">
            <w:pPr>
              <w:cnfStyle w:val="000000000000" w:firstRow="0" w:lastRow="0" w:firstColumn="0" w:lastColumn="0" w:oddVBand="0" w:evenVBand="0" w:oddHBand="0" w:evenHBand="0" w:firstRowFirstColumn="0" w:firstRowLastColumn="0" w:lastRowFirstColumn="0" w:lastRowLastColumn="0"/>
            </w:pPr>
            <w:r>
              <w:t>0</w:t>
            </w:r>
          </w:p>
        </w:tc>
        <w:tc>
          <w:tcPr>
            <w:tcW w:w="2895" w:type="dxa"/>
          </w:tcPr>
          <w:p w14:paraId="253DB57F" w14:textId="77777777" w:rsidR="00413C9A" w:rsidRDefault="00012BAF">
            <w:pPr>
              <w:cnfStyle w:val="000000000000" w:firstRow="0" w:lastRow="0" w:firstColumn="0" w:lastColumn="0" w:oddVBand="0" w:evenVBand="0" w:oddHBand="0" w:evenHBand="0" w:firstRowFirstColumn="0" w:firstRowLastColumn="0" w:lastRowFirstColumn="0" w:lastRowLastColumn="0"/>
            </w:pPr>
            <w:r>
              <w:t>108</w:t>
            </w:r>
          </w:p>
        </w:tc>
        <w:tc>
          <w:tcPr>
            <w:tcW w:w="2895" w:type="dxa"/>
          </w:tcPr>
          <w:p w14:paraId="4B688262" w14:textId="77777777" w:rsidR="00413C9A" w:rsidRDefault="00012BAF">
            <w:pPr>
              <w:cnfStyle w:val="000000000000" w:firstRow="0" w:lastRow="0" w:firstColumn="0" w:lastColumn="0" w:oddVBand="0" w:evenVBand="0" w:oddHBand="0" w:evenHBand="0" w:firstRowFirstColumn="0" w:firstRowLastColumn="0" w:lastRowFirstColumn="0" w:lastRowLastColumn="0"/>
            </w:pPr>
            <w:r>
              <w:t>108</w:t>
            </w:r>
          </w:p>
        </w:tc>
        <w:tc>
          <w:tcPr>
            <w:tcW w:w="2895" w:type="dxa"/>
          </w:tcPr>
          <w:p w14:paraId="035EBAC1" w14:textId="77777777" w:rsidR="00413C9A" w:rsidRDefault="00012BAF">
            <w:pPr>
              <w:cnfStyle w:val="000000000000" w:firstRow="0" w:lastRow="0" w:firstColumn="0" w:lastColumn="0" w:oddVBand="0" w:evenVBand="0" w:oddHBand="0" w:evenHBand="0" w:firstRowFirstColumn="0" w:firstRowLastColumn="0" w:lastRowFirstColumn="0" w:lastRowLastColumn="0"/>
            </w:pPr>
            <w:r>
              <w:t>108</w:t>
            </w:r>
          </w:p>
        </w:tc>
      </w:tr>
      <w:tr w:rsidR="00413C9A" w14:paraId="2D6BB999" w14:textId="77777777" w:rsidTr="00413C9A">
        <w:trPr>
          <w:cnfStyle w:val="000000010000" w:firstRow="0" w:lastRow="0" w:firstColumn="0" w:lastColumn="0" w:oddVBand="0" w:evenVBand="0" w:oddHBand="0" w:evenHBand="1" w:firstRowFirstColumn="0" w:firstRowLastColumn="0" w:lastRowFirstColumn="0" w:lastRowLastColumn="0"/>
          <w:trHeight w:hRule="exact" w:val="255"/>
        </w:trPr>
        <w:tc>
          <w:tcPr>
            <w:cnfStyle w:val="001000000000" w:firstRow="0" w:lastRow="0" w:firstColumn="1" w:lastColumn="0" w:oddVBand="0" w:evenVBand="0" w:oddHBand="0" w:evenHBand="0" w:firstRowFirstColumn="0" w:firstRowLastColumn="0" w:lastRowFirstColumn="0" w:lastRowLastColumn="0"/>
            <w:tcW w:w="3405" w:type="dxa"/>
          </w:tcPr>
          <w:p w14:paraId="7FED7247" w14:textId="77777777" w:rsidR="00413C9A" w:rsidRDefault="00012BAF">
            <w:r>
              <w:t>Indicatief Pensioen Aegon Cappital B.V.</w:t>
            </w:r>
          </w:p>
        </w:tc>
        <w:tc>
          <w:tcPr>
            <w:tcW w:w="2895" w:type="dxa"/>
          </w:tcPr>
          <w:p w14:paraId="5345FD49" w14:textId="77777777" w:rsidR="00413C9A" w:rsidRDefault="00012BAF">
            <w:pPr>
              <w:cnfStyle w:val="000000010000" w:firstRow="0" w:lastRow="0" w:firstColumn="0" w:lastColumn="0" w:oddVBand="0" w:evenVBand="0" w:oddHBand="0" w:evenHBand="1" w:firstRowFirstColumn="0" w:firstRowLastColumn="0" w:lastRowFirstColumn="0" w:lastRowLastColumn="0"/>
            </w:pPr>
            <w:r>
              <w:t>0</w:t>
            </w:r>
          </w:p>
        </w:tc>
        <w:tc>
          <w:tcPr>
            <w:tcW w:w="2895" w:type="dxa"/>
          </w:tcPr>
          <w:p w14:paraId="3F12BE26" w14:textId="77777777" w:rsidR="00413C9A" w:rsidRDefault="00012BAF">
            <w:pPr>
              <w:cnfStyle w:val="000000010000" w:firstRow="0" w:lastRow="0" w:firstColumn="0" w:lastColumn="0" w:oddVBand="0" w:evenVBand="0" w:oddHBand="0" w:evenHBand="1" w:firstRowFirstColumn="0" w:firstRowLastColumn="0" w:lastRowFirstColumn="0" w:lastRowLastColumn="0"/>
            </w:pPr>
            <w:r>
              <w:t>28</w:t>
            </w:r>
          </w:p>
        </w:tc>
        <w:tc>
          <w:tcPr>
            <w:tcW w:w="2895" w:type="dxa"/>
          </w:tcPr>
          <w:p w14:paraId="4D158F78" w14:textId="77777777" w:rsidR="00413C9A" w:rsidRDefault="00012BAF">
            <w:pPr>
              <w:cnfStyle w:val="000000010000" w:firstRow="0" w:lastRow="0" w:firstColumn="0" w:lastColumn="0" w:oddVBand="0" w:evenVBand="0" w:oddHBand="0" w:evenHBand="1" w:firstRowFirstColumn="0" w:firstRowLastColumn="0" w:lastRowFirstColumn="0" w:lastRowLastColumn="0"/>
            </w:pPr>
            <w:r>
              <w:t>28</w:t>
            </w:r>
          </w:p>
        </w:tc>
        <w:tc>
          <w:tcPr>
            <w:tcW w:w="2895" w:type="dxa"/>
          </w:tcPr>
          <w:p w14:paraId="4F2DDC5D" w14:textId="77777777" w:rsidR="00413C9A" w:rsidRDefault="00012BAF">
            <w:pPr>
              <w:cnfStyle w:val="000000010000" w:firstRow="0" w:lastRow="0" w:firstColumn="0" w:lastColumn="0" w:oddVBand="0" w:evenVBand="0" w:oddHBand="0" w:evenHBand="1" w:firstRowFirstColumn="0" w:firstRowLastColumn="0" w:lastRowFirstColumn="0" w:lastRowLastColumn="0"/>
            </w:pPr>
            <w:r>
              <w:t>28</w:t>
            </w:r>
          </w:p>
        </w:tc>
      </w:tr>
      <w:tr w:rsidR="00413C9A" w14:paraId="649BF6F2" w14:textId="77777777" w:rsidTr="00413C9A">
        <w:trPr>
          <w:trHeight w:hRule="exact" w:val="255"/>
        </w:trPr>
        <w:tc>
          <w:tcPr>
            <w:cnfStyle w:val="001000000000" w:firstRow="0" w:lastRow="0" w:firstColumn="1" w:lastColumn="0" w:oddVBand="0" w:evenVBand="0" w:oddHBand="0" w:evenHBand="0" w:firstRowFirstColumn="0" w:firstRowLastColumn="0" w:lastRowFirstColumn="0" w:lastRowLastColumn="0"/>
            <w:tcW w:w="3405" w:type="dxa"/>
          </w:tcPr>
          <w:p w14:paraId="18BBE5F2" w14:textId="77777777" w:rsidR="00413C9A" w:rsidRDefault="00012BAF">
            <w:r>
              <w:t xml:space="preserve">Lijfrente uitkering </w:t>
            </w:r>
          </w:p>
        </w:tc>
        <w:tc>
          <w:tcPr>
            <w:tcW w:w="2895" w:type="dxa"/>
          </w:tcPr>
          <w:p w14:paraId="7B7133B3" w14:textId="77777777" w:rsidR="00413C9A" w:rsidRDefault="00012BAF">
            <w:pPr>
              <w:cnfStyle w:val="000000000000" w:firstRow="0" w:lastRow="0" w:firstColumn="0" w:lastColumn="0" w:oddVBand="0" w:evenVBand="0" w:oddHBand="0" w:evenHBand="0" w:firstRowFirstColumn="0" w:firstRowLastColumn="0" w:lastRowFirstColumn="0" w:lastRowLastColumn="0"/>
            </w:pPr>
            <w:r>
              <w:t>0</w:t>
            </w:r>
          </w:p>
        </w:tc>
        <w:tc>
          <w:tcPr>
            <w:tcW w:w="2895" w:type="dxa"/>
          </w:tcPr>
          <w:p w14:paraId="40D96279" w14:textId="77777777" w:rsidR="00413C9A" w:rsidRDefault="00012BAF">
            <w:pPr>
              <w:cnfStyle w:val="000000000000" w:firstRow="0" w:lastRow="0" w:firstColumn="0" w:lastColumn="0" w:oddVBand="0" w:evenVBand="0" w:oddHBand="0" w:evenHBand="0" w:firstRowFirstColumn="0" w:firstRowLastColumn="0" w:lastRowFirstColumn="0" w:lastRowLastColumn="0"/>
            </w:pPr>
            <w:r>
              <w:t>928</w:t>
            </w:r>
          </w:p>
        </w:tc>
        <w:tc>
          <w:tcPr>
            <w:tcW w:w="2895" w:type="dxa"/>
          </w:tcPr>
          <w:p w14:paraId="6EA38CF4" w14:textId="77777777" w:rsidR="00413C9A" w:rsidRDefault="00012BAF">
            <w:pPr>
              <w:cnfStyle w:val="000000000000" w:firstRow="0" w:lastRow="0" w:firstColumn="0" w:lastColumn="0" w:oddVBand="0" w:evenVBand="0" w:oddHBand="0" w:evenHBand="0" w:firstRowFirstColumn="0" w:firstRowLastColumn="0" w:lastRowFirstColumn="0" w:lastRowLastColumn="0"/>
            </w:pPr>
            <w:r>
              <w:t>928</w:t>
            </w:r>
          </w:p>
        </w:tc>
        <w:tc>
          <w:tcPr>
            <w:tcW w:w="2895" w:type="dxa"/>
          </w:tcPr>
          <w:p w14:paraId="1363540B" w14:textId="77777777" w:rsidR="00413C9A" w:rsidRDefault="00012BAF">
            <w:pPr>
              <w:cnfStyle w:val="000000000000" w:firstRow="0" w:lastRow="0" w:firstColumn="0" w:lastColumn="0" w:oddVBand="0" w:evenVBand="0" w:oddHBand="0" w:evenHBand="0" w:firstRowFirstColumn="0" w:firstRowLastColumn="0" w:lastRowFirstColumn="0" w:lastRowLastColumn="0"/>
            </w:pPr>
            <w:r>
              <w:t>0</w:t>
            </w:r>
          </w:p>
        </w:tc>
      </w:tr>
      <w:tr w:rsidR="00413C9A" w14:paraId="166A2D95" w14:textId="77777777" w:rsidTr="00413C9A">
        <w:trPr>
          <w:cnfStyle w:val="000000010000" w:firstRow="0" w:lastRow="0" w:firstColumn="0" w:lastColumn="0" w:oddVBand="0" w:evenVBand="0" w:oddHBand="0" w:evenHBand="1" w:firstRowFirstColumn="0" w:firstRowLastColumn="0" w:lastRowFirstColumn="0" w:lastRowLastColumn="0"/>
          <w:trHeight w:hRule="exact" w:val="255"/>
        </w:trPr>
        <w:tc>
          <w:tcPr>
            <w:cnfStyle w:val="001000000000" w:firstRow="0" w:lastRow="0" w:firstColumn="1" w:lastColumn="0" w:oddVBand="0" w:evenVBand="0" w:oddHBand="0" w:evenHBand="0" w:firstRowFirstColumn="0" w:firstRowLastColumn="0" w:lastRowFirstColumn="0" w:lastRowLastColumn="0"/>
            <w:tcW w:w="3405" w:type="dxa"/>
          </w:tcPr>
          <w:p w14:paraId="4E5D90A8" w14:textId="77777777" w:rsidR="00413C9A" w:rsidRDefault="00012BAF">
            <w:r>
              <w:rPr>
                <w:b/>
              </w:rPr>
              <w:t>Totaal Bruto Inkomen</w:t>
            </w:r>
          </w:p>
        </w:tc>
        <w:tc>
          <w:tcPr>
            <w:tcW w:w="2895" w:type="dxa"/>
          </w:tcPr>
          <w:p w14:paraId="768368B3" w14:textId="77777777" w:rsidR="00413C9A" w:rsidRDefault="00012BAF">
            <w:pPr>
              <w:cnfStyle w:val="000000010000" w:firstRow="0" w:lastRow="0" w:firstColumn="0" w:lastColumn="0" w:oddVBand="0" w:evenVBand="0" w:oddHBand="0" w:evenHBand="1" w:firstRowFirstColumn="0" w:firstRowLastColumn="0" w:lastRowFirstColumn="0" w:lastRowLastColumn="0"/>
            </w:pPr>
            <w:r>
              <w:rPr>
                <w:b/>
              </w:rPr>
              <w:t>2886</w:t>
            </w:r>
          </w:p>
        </w:tc>
        <w:tc>
          <w:tcPr>
            <w:tcW w:w="2895" w:type="dxa"/>
          </w:tcPr>
          <w:p w14:paraId="2A549BE8" w14:textId="77777777" w:rsidR="00413C9A" w:rsidRDefault="00012BAF">
            <w:pPr>
              <w:cnfStyle w:val="000000010000" w:firstRow="0" w:lastRow="0" w:firstColumn="0" w:lastColumn="0" w:oddVBand="0" w:evenVBand="0" w:oddHBand="0" w:evenHBand="1" w:firstRowFirstColumn="0" w:firstRowLastColumn="0" w:lastRowFirstColumn="0" w:lastRowLastColumn="0"/>
            </w:pPr>
            <w:r>
              <w:rPr>
                <w:b/>
              </w:rPr>
              <w:t>1983</w:t>
            </w:r>
          </w:p>
        </w:tc>
        <w:tc>
          <w:tcPr>
            <w:tcW w:w="2895" w:type="dxa"/>
          </w:tcPr>
          <w:p w14:paraId="0AEDD6F2" w14:textId="77777777" w:rsidR="00413C9A" w:rsidRDefault="00012BAF">
            <w:pPr>
              <w:cnfStyle w:val="000000010000" w:firstRow="0" w:lastRow="0" w:firstColumn="0" w:lastColumn="0" w:oddVBand="0" w:evenVBand="0" w:oddHBand="0" w:evenHBand="1" w:firstRowFirstColumn="0" w:firstRowLastColumn="0" w:lastRowFirstColumn="0" w:lastRowLastColumn="0"/>
            </w:pPr>
            <w:r>
              <w:rPr>
                <w:b/>
              </w:rPr>
              <w:t>1983</w:t>
            </w:r>
          </w:p>
        </w:tc>
        <w:tc>
          <w:tcPr>
            <w:tcW w:w="2895" w:type="dxa"/>
          </w:tcPr>
          <w:p w14:paraId="615BB636" w14:textId="77777777" w:rsidR="00413C9A" w:rsidRDefault="00012BAF">
            <w:pPr>
              <w:cnfStyle w:val="000000010000" w:firstRow="0" w:lastRow="0" w:firstColumn="0" w:lastColumn="0" w:oddVBand="0" w:evenVBand="0" w:oddHBand="0" w:evenHBand="1" w:firstRowFirstColumn="0" w:firstRowLastColumn="0" w:lastRowFirstColumn="0" w:lastRowLastColumn="0"/>
            </w:pPr>
            <w:r>
              <w:rPr>
                <w:b/>
              </w:rPr>
              <w:t>1055</w:t>
            </w:r>
          </w:p>
        </w:tc>
      </w:tr>
      <w:tr w:rsidR="00413C9A" w14:paraId="518D5532" w14:textId="77777777" w:rsidTr="00413C9A">
        <w:trPr>
          <w:trHeight w:hRule="exact" w:val="255"/>
        </w:trPr>
        <w:tc>
          <w:tcPr>
            <w:cnfStyle w:val="001000000000" w:firstRow="0" w:lastRow="0" w:firstColumn="1" w:lastColumn="0" w:oddVBand="0" w:evenVBand="0" w:oddHBand="0" w:evenHBand="0" w:firstRowFirstColumn="0" w:firstRowLastColumn="0" w:lastRowFirstColumn="0" w:lastRowLastColumn="0"/>
            <w:tcW w:w="3405" w:type="dxa"/>
          </w:tcPr>
          <w:p w14:paraId="02635931" w14:textId="77777777" w:rsidR="00413C9A" w:rsidRDefault="00012BAF">
            <w:r>
              <w:t>Belastingen</w:t>
            </w:r>
          </w:p>
        </w:tc>
        <w:tc>
          <w:tcPr>
            <w:tcW w:w="2895" w:type="dxa"/>
          </w:tcPr>
          <w:p w14:paraId="386158C9" w14:textId="77777777" w:rsidR="00413C9A" w:rsidRDefault="00012BAF">
            <w:pPr>
              <w:cnfStyle w:val="000000000000" w:firstRow="0" w:lastRow="0" w:firstColumn="0" w:lastColumn="0" w:oddVBand="0" w:evenVBand="0" w:oddHBand="0" w:evenHBand="0" w:firstRowFirstColumn="0" w:firstRowLastColumn="0" w:lastRowFirstColumn="0" w:lastRowLastColumn="0"/>
            </w:pPr>
            <w:r>
              <w:t>-458</w:t>
            </w:r>
          </w:p>
        </w:tc>
        <w:tc>
          <w:tcPr>
            <w:tcW w:w="2895" w:type="dxa"/>
          </w:tcPr>
          <w:p w14:paraId="0997E267" w14:textId="77777777" w:rsidR="00413C9A" w:rsidRDefault="00012BAF">
            <w:pPr>
              <w:cnfStyle w:val="000000000000" w:firstRow="0" w:lastRow="0" w:firstColumn="0" w:lastColumn="0" w:oddVBand="0" w:evenVBand="0" w:oddHBand="0" w:evenHBand="0" w:firstRowFirstColumn="0" w:firstRowLastColumn="0" w:lastRowFirstColumn="0" w:lastRowLastColumn="0"/>
            </w:pPr>
            <w:r>
              <w:t>-203</w:t>
            </w:r>
          </w:p>
        </w:tc>
        <w:tc>
          <w:tcPr>
            <w:tcW w:w="2895" w:type="dxa"/>
          </w:tcPr>
          <w:p w14:paraId="22D5498F" w14:textId="77777777" w:rsidR="00413C9A" w:rsidRDefault="00012BAF">
            <w:pPr>
              <w:cnfStyle w:val="000000000000" w:firstRow="0" w:lastRow="0" w:firstColumn="0" w:lastColumn="0" w:oddVBand="0" w:evenVBand="0" w:oddHBand="0" w:evenHBand="0" w:firstRowFirstColumn="0" w:firstRowLastColumn="0" w:lastRowFirstColumn="0" w:lastRowLastColumn="0"/>
            </w:pPr>
            <w:r>
              <w:t>-203</w:t>
            </w:r>
          </w:p>
        </w:tc>
        <w:tc>
          <w:tcPr>
            <w:tcW w:w="2895" w:type="dxa"/>
          </w:tcPr>
          <w:p w14:paraId="6B73B901" w14:textId="77777777" w:rsidR="00413C9A" w:rsidRDefault="00012BAF">
            <w:pPr>
              <w:cnfStyle w:val="000000000000" w:firstRow="0" w:lastRow="0" w:firstColumn="0" w:lastColumn="0" w:oddVBand="0" w:evenVBand="0" w:oddHBand="0" w:evenHBand="0" w:firstRowFirstColumn="0" w:firstRowLastColumn="0" w:lastRowFirstColumn="0" w:lastRowLastColumn="0"/>
            </w:pPr>
            <w:r>
              <w:t>-57</w:t>
            </w:r>
          </w:p>
        </w:tc>
      </w:tr>
      <w:tr w:rsidR="00413C9A" w14:paraId="4E448217" w14:textId="77777777" w:rsidTr="00413C9A">
        <w:trPr>
          <w:cnfStyle w:val="000000010000" w:firstRow="0" w:lastRow="0" w:firstColumn="0" w:lastColumn="0" w:oddVBand="0" w:evenVBand="0" w:oddHBand="0" w:evenHBand="1" w:firstRowFirstColumn="0" w:firstRowLastColumn="0" w:lastRowFirstColumn="0" w:lastRowLastColumn="0"/>
          <w:trHeight w:hRule="exact" w:val="255"/>
        </w:trPr>
        <w:tc>
          <w:tcPr>
            <w:cnfStyle w:val="001000000000" w:firstRow="0" w:lastRow="0" w:firstColumn="1" w:lastColumn="0" w:oddVBand="0" w:evenVBand="0" w:oddHBand="0" w:evenHBand="0" w:firstRowFirstColumn="0" w:firstRowLastColumn="0" w:lastRowFirstColumn="0" w:lastRowLastColumn="0"/>
            <w:tcW w:w="3405" w:type="dxa"/>
          </w:tcPr>
          <w:p w14:paraId="360A467E" w14:textId="77777777" w:rsidR="00413C9A" w:rsidRDefault="00012BAF">
            <w:r>
              <w:t>Correctie Salarisstrook</w:t>
            </w:r>
          </w:p>
        </w:tc>
        <w:tc>
          <w:tcPr>
            <w:tcW w:w="2895" w:type="dxa"/>
          </w:tcPr>
          <w:p w14:paraId="433F15C2" w14:textId="77777777" w:rsidR="00413C9A" w:rsidRDefault="00012BAF">
            <w:pPr>
              <w:cnfStyle w:val="000000010000" w:firstRow="0" w:lastRow="0" w:firstColumn="0" w:lastColumn="0" w:oddVBand="0" w:evenVBand="0" w:oddHBand="0" w:evenHBand="1" w:firstRowFirstColumn="0" w:firstRowLastColumn="0" w:lastRowFirstColumn="0" w:lastRowLastColumn="0"/>
            </w:pPr>
            <w:r>
              <w:t>0</w:t>
            </w:r>
          </w:p>
        </w:tc>
        <w:tc>
          <w:tcPr>
            <w:tcW w:w="2895" w:type="dxa"/>
          </w:tcPr>
          <w:p w14:paraId="66327FFA" w14:textId="77777777" w:rsidR="00413C9A" w:rsidRDefault="00012BAF">
            <w:pPr>
              <w:cnfStyle w:val="000000010000" w:firstRow="0" w:lastRow="0" w:firstColumn="0" w:lastColumn="0" w:oddVBand="0" w:evenVBand="0" w:oddHBand="0" w:evenHBand="1" w:firstRowFirstColumn="0" w:firstRowLastColumn="0" w:lastRowFirstColumn="0" w:lastRowLastColumn="0"/>
            </w:pPr>
            <w:r>
              <w:t>0</w:t>
            </w:r>
          </w:p>
        </w:tc>
        <w:tc>
          <w:tcPr>
            <w:tcW w:w="2895" w:type="dxa"/>
          </w:tcPr>
          <w:p w14:paraId="3A64851E" w14:textId="77777777" w:rsidR="00413C9A" w:rsidRDefault="00012BAF">
            <w:pPr>
              <w:cnfStyle w:val="000000010000" w:firstRow="0" w:lastRow="0" w:firstColumn="0" w:lastColumn="0" w:oddVBand="0" w:evenVBand="0" w:oddHBand="0" w:evenHBand="1" w:firstRowFirstColumn="0" w:firstRowLastColumn="0" w:lastRowFirstColumn="0" w:lastRowLastColumn="0"/>
            </w:pPr>
            <w:r>
              <w:t>0</w:t>
            </w:r>
          </w:p>
        </w:tc>
        <w:tc>
          <w:tcPr>
            <w:tcW w:w="2895" w:type="dxa"/>
          </w:tcPr>
          <w:p w14:paraId="3D53ADEF" w14:textId="77777777" w:rsidR="00413C9A" w:rsidRDefault="00012BAF">
            <w:pPr>
              <w:cnfStyle w:val="000000010000" w:firstRow="0" w:lastRow="0" w:firstColumn="0" w:lastColumn="0" w:oddVBand="0" w:evenVBand="0" w:oddHBand="0" w:evenHBand="1" w:firstRowFirstColumn="0" w:firstRowLastColumn="0" w:lastRowFirstColumn="0" w:lastRowLastColumn="0"/>
            </w:pPr>
            <w:r>
              <w:t>0</w:t>
            </w:r>
          </w:p>
        </w:tc>
      </w:tr>
      <w:tr w:rsidR="00413C9A" w14:paraId="421C409B" w14:textId="77777777" w:rsidTr="00413C9A">
        <w:trPr>
          <w:trHeight w:hRule="exact" w:val="255"/>
        </w:trPr>
        <w:tc>
          <w:tcPr>
            <w:cnfStyle w:val="001000000000" w:firstRow="0" w:lastRow="0" w:firstColumn="1" w:lastColumn="0" w:oddVBand="0" w:evenVBand="0" w:oddHBand="0" w:evenHBand="0" w:firstRowFirstColumn="0" w:firstRowLastColumn="0" w:lastRowFirstColumn="0" w:lastRowLastColumn="0"/>
            <w:tcW w:w="3405" w:type="dxa"/>
          </w:tcPr>
          <w:p w14:paraId="353F8525" w14:textId="77777777" w:rsidR="00413C9A" w:rsidRDefault="00012BAF">
            <w:r>
              <w:rPr>
                <w:b/>
              </w:rPr>
              <w:t xml:space="preserve">Subtotaal Netto </w:t>
            </w:r>
            <w:r>
              <w:rPr>
                <w:b/>
              </w:rPr>
              <w:t>Inkomen</w:t>
            </w:r>
          </w:p>
        </w:tc>
        <w:tc>
          <w:tcPr>
            <w:tcW w:w="2895" w:type="dxa"/>
          </w:tcPr>
          <w:p w14:paraId="60E3BFA5" w14:textId="77777777" w:rsidR="00413C9A" w:rsidRDefault="00012BAF">
            <w:pPr>
              <w:cnfStyle w:val="000000000000" w:firstRow="0" w:lastRow="0" w:firstColumn="0" w:lastColumn="0" w:oddVBand="0" w:evenVBand="0" w:oddHBand="0" w:evenHBand="0" w:firstRowFirstColumn="0" w:firstRowLastColumn="0" w:lastRowFirstColumn="0" w:lastRowLastColumn="0"/>
            </w:pPr>
            <w:r>
              <w:rPr>
                <w:b/>
              </w:rPr>
              <w:t>2429</w:t>
            </w:r>
          </w:p>
        </w:tc>
        <w:tc>
          <w:tcPr>
            <w:tcW w:w="2895" w:type="dxa"/>
          </w:tcPr>
          <w:p w14:paraId="1C3C09AA" w14:textId="77777777" w:rsidR="00413C9A" w:rsidRDefault="00012BAF">
            <w:pPr>
              <w:cnfStyle w:val="000000000000" w:firstRow="0" w:lastRow="0" w:firstColumn="0" w:lastColumn="0" w:oddVBand="0" w:evenVBand="0" w:oddHBand="0" w:evenHBand="0" w:firstRowFirstColumn="0" w:firstRowLastColumn="0" w:lastRowFirstColumn="0" w:lastRowLastColumn="0"/>
            </w:pPr>
            <w:r>
              <w:rPr>
                <w:b/>
              </w:rPr>
              <w:t>1780</w:t>
            </w:r>
          </w:p>
        </w:tc>
        <w:tc>
          <w:tcPr>
            <w:tcW w:w="2895" w:type="dxa"/>
          </w:tcPr>
          <w:p w14:paraId="464B87BD" w14:textId="77777777" w:rsidR="00413C9A" w:rsidRDefault="00012BAF">
            <w:pPr>
              <w:cnfStyle w:val="000000000000" w:firstRow="0" w:lastRow="0" w:firstColumn="0" w:lastColumn="0" w:oddVBand="0" w:evenVBand="0" w:oddHBand="0" w:evenHBand="0" w:firstRowFirstColumn="0" w:firstRowLastColumn="0" w:lastRowFirstColumn="0" w:lastRowLastColumn="0"/>
            </w:pPr>
            <w:r>
              <w:rPr>
                <w:b/>
              </w:rPr>
              <w:t>1780</w:t>
            </w:r>
          </w:p>
        </w:tc>
        <w:tc>
          <w:tcPr>
            <w:tcW w:w="2895" w:type="dxa"/>
          </w:tcPr>
          <w:p w14:paraId="5AA3345A" w14:textId="77777777" w:rsidR="00413C9A" w:rsidRDefault="00012BAF">
            <w:pPr>
              <w:cnfStyle w:val="000000000000" w:firstRow="0" w:lastRow="0" w:firstColumn="0" w:lastColumn="0" w:oddVBand="0" w:evenVBand="0" w:oddHBand="0" w:evenHBand="0" w:firstRowFirstColumn="0" w:firstRowLastColumn="0" w:lastRowFirstColumn="0" w:lastRowLastColumn="0"/>
            </w:pPr>
            <w:r>
              <w:rPr>
                <w:b/>
              </w:rPr>
              <w:t>998</w:t>
            </w:r>
          </w:p>
        </w:tc>
      </w:tr>
      <w:tr w:rsidR="00413C9A" w14:paraId="16E1DC37" w14:textId="77777777" w:rsidTr="00413C9A">
        <w:trPr>
          <w:cnfStyle w:val="000000010000" w:firstRow="0" w:lastRow="0" w:firstColumn="0" w:lastColumn="0" w:oddVBand="0" w:evenVBand="0" w:oddHBand="0" w:evenHBand="1" w:firstRowFirstColumn="0" w:firstRowLastColumn="0" w:lastRowFirstColumn="0" w:lastRowLastColumn="0"/>
          <w:trHeight w:hRule="exact" w:val="255"/>
        </w:trPr>
        <w:tc>
          <w:tcPr>
            <w:cnfStyle w:val="001000000000" w:firstRow="0" w:lastRow="0" w:firstColumn="1" w:lastColumn="0" w:oddVBand="0" w:evenVBand="0" w:oddHBand="0" w:evenHBand="0" w:firstRowFirstColumn="0" w:firstRowLastColumn="0" w:lastRowFirstColumn="0" w:lastRowLastColumn="0"/>
            <w:tcW w:w="3405" w:type="dxa"/>
          </w:tcPr>
          <w:p w14:paraId="50E740F7" w14:textId="77777777" w:rsidR="00413C9A" w:rsidRDefault="00012BAF">
            <w:r>
              <w:t>Netto bedrag vakantiegeld, 13e maand, etc.</w:t>
            </w:r>
          </w:p>
        </w:tc>
        <w:tc>
          <w:tcPr>
            <w:tcW w:w="2895" w:type="dxa"/>
          </w:tcPr>
          <w:p w14:paraId="52B42895" w14:textId="77777777" w:rsidR="00413C9A" w:rsidRDefault="00012BAF">
            <w:pPr>
              <w:cnfStyle w:val="000000010000" w:firstRow="0" w:lastRow="0" w:firstColumn="0" w:lastColumn="0" w:oddVBand="0" w:evenVBand="0" w:oddHBand="0" w:evenHBand="1" w:firstRowFirstColumn="0" w:firstRowLastColumn="0" w:lastRowFirstColumn="0" w:lastRowLastColumn="0"/>
            </w:pPr>
            <w:r>
              <w:t>0</w:t>
            </w:r>
          </w:p>
        </w:tc>
        <w:tc>
          <w:tcPr>
            <w:tcW w:w="2895" w:type="dxa"/>
          </w:tcPr>
          <w:p w14:paraId="6485C8B3" w14:textId="77777777" w:rsidR="00413C9A" w:rsidRDefault="00012BAF">
            <w:pPr>
              <w:cnfStyle w:val="000000010000" w:firstRow="0" w:lastRow="0" w:firstColumn="0" w:lastColumn="0" w:oddVBand="0" w:evenVBand="0" w:oddHBand="0" w:evenHBand="1" w:firstRowFirstColumn="0" w:firstRowLastColumn="0" w:lastRowFirstColumn="0" w:lastRowLastColumn="0"/>
            </w:pPr>
            <w:r>
              <w:t>0</w:t>
            </w:r>
          </w:p>
        </w:tc>
        <w:tc>
          <w:tcPr>
            <w:tcW w:w="2895" w:type="dxa"/>
          </w:tcPr>
          <w:p w14:paraId="7B715C6E" w14:textId="77777777" w:rsidR="00413C9A" w:rsidRDefault="00012BAF">
            <w:pPr>
              <w:cnfStyle w:val="000000010000" w:firstRow="0" w:lastRow="0" w:firstColumn="0" w:lastColumn="0" w:oddVBand="0" w:evenVBand="0" w:oddHBand="0" w:evenHBand="1" w:firstRowFirstColumn="0" w:firstRowLastColumn="0" w:lastRowFirstColumn="0" w:lastRowLastColumn="0"/>
            </w:pPr>
            <w:r>
              <w:t>0</w:t>
            </w:r>
          </w:p>
        </w:tc>
        <w:tc>
          <w:tcPr>
            <w:tcW w:w="2895" w:type="dxa"/>
          </w:tcPr>
          <w:p w14:paraId="46F3ED42" w14:textId="77777777" w:rsidR="00413C9A" w:rsidRDefault="00012BAF">
            <w:pPr>
              <w:cnfStyle w:val="000000010000" w:firstRow="0" w:lastRow="0" w:firstColumn="0" w:lastColumn="0" w:oddVBand="0" w:evenVBand="0" w:oddHBand="0" w:evenHBand="1" w:firstRowFirstColumn="0" w:firstRowLastColumn="0" w:lastRowFirstColumn="0" w:lastRowLastColumn="0"/>
            </w:pPr>
            <w:r>
              <w:t>0</w:t>
            </w:r>
          </w:p>
        </w:tc>
      </w:tr>
      <w:tr w:rsidR="00413C9A" w14:paraId="2E223C5E" w14:textId="77777777" w:rsidTr="00413C9A">
        <w:trPr>
          <w:trHeight w:hRule="exact" w:val="255"/>
        </w:trPr>
        <w:tc>
          <w:tcPr>
            <w:cnfStyle w:val="001000000000" w:firstRow="0" w:lastRow="0" w:firstColumn="1" w:lastColumn="0" w:oddVBand="0" w:evenVBand="0" w:oddHBand="0" w:evenHBand="0" w:firstRowFirstColumn="0" w:firstRowLastColumn="0" w:lastRowFirstColumn="0" w:lastRowLastColumn="0"/>
            <w:tcW w:w="3405" w:type="dxa"/>
            <w:shd w:val="clear" w:color="auto" w:fill="CFD4DB"/>
          </w:tcPr>
          <w:p w14:paraId="71C9D849" w14:textId="77777777" w:rsidR="00413C9A" w:rsidRDefault="00012BAF">
            <w:r>
              <w:rPr>
                <w:b/>
              </w:rPr>
              <w:t>Totaal Netto Inkomen</w:t>
            </w:r>
          </w:p>
        </w:tc>
        <w:tc>
          <w:tcPr>
            <w:tcW w:w="2895" w:type="dxa"/>
            <w:shd w:val="clear" w:color="auto" w:fill="CFD4DB"/>
          </w:tcPr>
          <w:p w14:paraId="677B4C19" w14:textId="77777777" w:rsidR="00413C9A" w:rsidRDefault="00012BAF">
            <w:pPr>
              <w:cnfStyle w:val="000000000000" w:firstRow="0" w:lastRow="0" w:firstColumn="0" w:lastColumn="0" w:oddVBand="0" w:evenVBand="0" w:oddHBand="0" w:evenHBand="0" w:firstRowFirstColumn="0" w:firstRowLastColumn="0" w:lastRowFirstColumn="0" w:lastRowLastColumn="0"/>
            </w:pPr>
            <w:r>
              <w:rPr>
                <w:b/>
              </w:rPr>
              <w:t>2429</w:t>
            </w:r>
          </w:p>
        </w:tc>
        <w:tc>
          <w:tcPr>
            <w:tcW w:w="2895" w:type="dxa"/>
            <w:shd w:val="clear" w:color="auto" w:fill="CFD4DB"/>
          </w:tcPr>
          <w:p w14:paraId="0023445C" w14:textId="77777777" w:rsidR="00413C9A" w:rsidRDefault="00012BAF">
            <w:pPr>
              <w:cnfStyle w:val="000000000000" w:firstRow="0" w:lastRow="0" w:firstColumn="0" w:lastColumn="0" w:oddVBand="0" w:evenVBand="0" w:oddHBand="0" w:evenHBand="0" w:firstRowFirstColumn="0" w:firstRowLastColumn="0" w:lastRowFirstColumn="0" w:lastRowLastColumn="0"/>
            </w:pPr>
            <w:r>
              <w:rPr>
                <w:b/>
              </w:rPr>
              <w:t>1780</w:t>
            </w:r>
          </w:p>
        </w:tc>
        <w:tc>
          <w:tcPr>
            <w:tcW w:w="2895" w:type="dxa"/>
            <w:shd w:val="clear" w:color="auto" w:fill="CFD4DB"/>
          </w:tcPr>
          <w:p w14:paraId="640238C3" w14:textId="77777777" w:rsidR="00413C9A" w:rsidRDefault="00012BAF">
            <w:pPr>
              <w:cnfStyle w:val="000000000000" w:firstRow="0" w:lastRow="0" w:firstColumn="0" w:lastColumn="0" w:oddVBand="0" w:evenVBand="0" w:oddHBand="0" w:evenHBand="0" w:firstRowFirstColumn="0" w:firstRowLastColumn="0" w:lastRowFirstColumn="0" w:lastRowLastColumn="0"/>
            </w:pPr>
            <w:r>
              <w:rPr>
                <w:b/>
              </w:rPr>
              <w:t>1780</w:t>
            </w:r>
          </w:p>
        </w:tc>
        <w:tc>
          <w:tcPr>
            <w:tcW w:w="2895" w:type="dxa"/>
            <w:shd w:val="clear" w:color="auto" w:fill="CFD4DB"/>
          </w:tcPr>
          <w:p w14:paraId="44488BA6" w14:textId="77777777" w:rsidR="00413C9A" w:rsidRDefault="00012BAF">
            <w:pPr>
              <w:cnfStyle w:val="000000000000" w:firstRow="0" w:lastRow="0" w:firstColumn="0" w:lastColumn="0" w:oddVBand="0" w:evenVBand="0" w:oddHBand="0" w:evenHBand="0" w:firstRowFirstColumn="0" w:firstRowLastColumn="0" w:lastRowFirstColumn="0" w:lastRowLastColumn="0"/>
            </w:pPr>
            <w:r>
              <w:rPr>
                <w:b/>
              </w:rPr>
              <w:t>998</w:t>
            </w:r>
          </w:p>
        </w:tc>
      </w:tr>
    </w:tbl>
    <w:p w14:paraId="7272AC8D" w14:textId="77777777" w:rsidR="00413C9A" w:rsidRDefault="00413C9A">
      <w:pPr>
        <w:rPr>
          <w:sz w:val="2"/>
          <w:szCs w:val="2"/>
        </w:rPr>
      </w:pPr>
    </w:p>
    <w:tbl>
      <w:tblPr>
        <w:tblStyle w:val="CashFlowTable0"/>
        <w:tblW w:w="5000" w:type="auto"/>
        <w:tblLayout w:type="fixed"/>
        <w:tblLook w:val="04A0" w:firstRow="1" w:lastRow="0" w:firstColumn="1" w:lastColumn="0" w:noHBand="0" w:noVBand="1"/>
      </w:tblPr>
      <w:tblGrid>
        <w:gridCol w:w="3405"/>
        <w:gridCol w:w="2895"/>
        <w:gridCol w:w="2895"/>
        <w:gridCol w:w="2895"/>
        <w:gridCol w:w="2895"/>
      </w:tblGrid>
      <w:tr w:rsidR="00413C9A" w14:paraId="4D835422" w14:textId="77777777" w:rsidTr="00413C9A">
        <w:trPr>
          <w:cnfStyle w:val="100000000000" w:firstRow="1" w:lastRow="0" w:firstColumn="0" w:lastColumn="0" w:oddVBand="0" w:evenVBand="0" w:oddHBand="0" w:evenHBand="0" w:firstRowFirstColumn="0" w:firstRowLastColumn="0" w:lastRowFirstColumn="0" w:lastRowLastColumn="0"/>
          <w:trHeight w:hRule="exact" w:val="315"/>
        </w:trPr>
        <w:tc>
          <w:tcPr>
            <w:cnfStyle w:val="001000000000" w:firstRow="0" w:lastRow="0" w:firstColumn="1" w:lastColumn="0" w:oddVBand="0" w:evenVBand="0" w:oddHBand="0" w:evenHBand="0" w:firstRowFirstColumn="0" w:firstRowLastColumn="0" w:lastRowFirstColumn="0" w:lastRowLastColumn="0"/>
            <w:tcW w:w="3405" w:type="dxa"/>
          </w:tcPr>
          <w:p w14:paraId="34528539" w14:textId="77777777" w:rsidR="00413C9A" w:rsidRDefault="00012BAF">
            <w:r>
              <w:t>Monique Test</w:t>
            </w:r>
          </w:p>
        </w:tc>
        <w:tc>
          <w:tcPr>
            <w:tcW w:w="2895" w:type="dxa"/>
          </w:tcPr>
          <w:p w14:paraId="5CCDBA0A" w14:textId="77777777" w:rsidR="00413C9A" w:rsidRDefault="00012BAF">
            <w:pPr>
              <w:cnfStyle w:val="100000000000" w:firstRow="1" w:lastRow="0" w:firstColumn="0" w:lastColumn="0" w:oddVBand="0" w:evenVBand="0" w:oddHBand="0" w:evenHBand="0" w:firstRowFirstColumn="0" w:firstRowLastColumn="0" w:lastRowFirstColumn="0" w:lastRowLastColumn="0"/>
            </w:pPr>
            <w:r>
              <w:t>66 jaar</w:t>
            </w:r>
          </w:p>
        </w:tc>
        <w:tc>
          <w:tcPr>
            <w:tcW w:w="2895" w:type="dxa"/>
          </w:tcPr>
          <w:p w14:paraId="5B6705C5" w14:textId="77777777" w:rsidR="00413C9A" w:rsidRDefault="00012BAF">
            <w:pPr>
              <w:cnfStyle w:val="100000000000" w:firstRow="1" w:lastRow="0" w:firstColumn="0" w:lastColumn="0" w:oddVBand="0" w:evenVBand="0" w:oddHBand="0" w:evenHBand="0" w:firstRowFirstColumn="0" w:firstRowLastColumn="0" w:lastRowFirstColumn="0" w:lastRowLastColumn="0"/>
            </w:pPr>
            <w:r>
              <w:t>66 jaar</w:t>
            </w:r>
          </w:p>
        </w:tc>
        <w:tc>
          <w:tcPr>
            <w:tcW w:w="2895" w:type="dxa"/>
          </w:tcPr>
          <w:p w14:paraId="1A55453D" w14:textId="77777777" w:rsidR="00413C9A" w:rsidRDefault="00012BAF">
            <w:pPr>
              <w:cnfStyle w:val="100000000000" w:firstRow="1" w:lastRow="0" w:firstColumn="0" w:lastColumn="0" w:oddVBand="0" w:evenVBand="0" w:oddHBand="0" w:evenHBand="0" w:firstRowFirstColumn="0" w:firstRowLastColumn="0" w:lastRowFirstColumn="0" w:lastRowLastColumn="0"/>
            </w:pPr>
            <w:r>
              <w:t>67 jaar</w:t>
            </w:r>
          </w:p>
        </w:tc>
        <w:tc>
          <w:tcPr>
            <w:tcW w:w="2895" w:type="dxa"/>
          </w:tcPr>
          <w:p w14:paraId="544DF380" w14:textId="77777777" w:rsidR="00413C9A" w:rsidRDefault="00012BAF">
            <w:pPr>
              <w:cnfStyle w:val="100000000000" w:firstRow="1" w:lastRow="0" w:firstColumn="0" w:lastColumn="0" w:oddVBand="0" w:evenVBand="0" w:oddHBand="0" w:evenHBand="0" w:firstRowFirstColumn="0" w:firstRowLastColumn="0" w:lastRowFirstColumn="0" w:lastRowLastColumn="0"/>
            </w:pPr>
            <w:r>
              <w:t>76 jaar</w:t>
            </w:r>
          </w:p>
        </w:tc>
      </w:tr>
      <w:tr w:rsidR="00413C9A" w14:paraId="3F7F81A1" w14:textId="77777777" w:rsidTr="00413C9A">
        <w:trPr>
          <w:trHeight w:hRule="exact" w:val="255"/>
        </w:trPr>
        <w:tc>
          <w:tcPr>
            <w:cnfStyle w:val="001000000000" w:firstRow="0" w:lastRow="0" w:firstColumn="1" w:lastColumn="0" w:oddVBand="0" w:evenVBand="0" w:oddHBand="0" w:evenHBand="0" w:firstRowFirstColumn="0" w:firstRowLastColumn="0" w:lastRowFirstColumn="0" w:lastRowLastColumn="0"/>
            <w:tcW w:w="3405" w:type="dxa"/>
          </w:tcPr>
          <w:p w14:paraId="423F8600" w14:textId="77777777" w:rsidR="00413C9A" w:rsidRDefault="00012BAF">
            <w:r>
              <w:t>Salaris Werkgever</w:t>
            </w:r>
          </w:p>
        </w:tc>
        <w:tc>
          <w:tcPr>
            <w:tcW w:w="2895" w:type="dxa"/>
          </w:tcPr>
          <w:p w14:paraId="1A048C30" w14:textId="77777777" w:rsidR="00413C9A" w:rsidRDefault="00012BAF">
            <w:pPr>
              <w:cnfStyle w:val="000000000000" w:firstRow="0" w:lastRow="0" w:firstColumn="0" w:lastColumn="0" w:oddVBand="0" w:evenVBand="0" w:oddHBand="0" w:evenHBand="0" w:firstRowFirstColumn="0" w:firstRowLastColumn="0" w:lastRowFirstColumn="0" w:lastRowLastColumn="0"/>
            </w:pPr>
            <w:r>
              <w:t>4311</w:t>
            </w:r>
          </w:p>
        </w:tc>
        <w:tc>
          <w:tcPr>
            <w:tcW w:w="2895" w:type="dxa"/>
          </w:tcPr>
          <w:p w14:paraId="3B82CD47" w14:textId="77777777" w:rsidR="00413C9A" w:rsidRDefault="00012BAF">
            <w:pPr>
              <w:cnfStyle w:val="000000000000" w:firstRow="0" w:lastRow="0" w:firstColumn="0" w:lastColumn="0" w:oddVBand="0" w:evenVBand="0" w:oddHBand="0" w:evenHBand="0" w:firstRowFirstColumn="0" w:firstRowLastColumn="0" w:lastRowFirstColumn="0" w:lastRowLastColumn="0"/>
            </w:pPr>
            <w:r>
              <w:t>4311</w:t>
            </w:r>
          </w:p>
        </w:tc>
        <w:tc>
          <w:tcPr>
            <w:tcW w:w="2895" w:type="dxa"/>
          </w:tcPr>
          <w:p w14:paraId="2409ED58" w14:textId="77777777" w:rsidR="00413C9A" w:rsidRDefault="00012BAF">
            <w:pPr>
              <w:cnfStyle w:val="000000000000" w:firstRow="0" w:lastRow="0" w:firstColumn="0" w:lastColumn="0" w:oddVBand="0" w:evenVBand="0" w:oddHBand="0" w:evenHBand="0" w:firstRowFirstColumn="0" w:firstRowLastColumn="0" w:lastRowFirstColumn="0" w:lastRowLastColumn="0"/>
            </w:pPr>
            <w:r>
              <w:t>0</w:t>
            </w:r>
          </w:p>
        </w:tc>
        <w:tc>
          <w:tcPr>
            <w:tcW w:w="2895" w:type="dxa"/>
          </w:tcPr>
          <w:p w14:paraId="2BE30690" w14:textId="77777777" w:rsidR="00413C9A" w:rsidRDefault="00012BAF">
            <w:pPr>
              <w:cnfStyle w:val="000000000000" w:firstRow="0" w:lastRow="0" w:firstColumn="0" w:lastColumn="0" w:oddVBand="0" w:evenVBand="0" w:oddHBand="0" w:evenHBand="0" w:firstRowFirstColumn="0" w:firstRowLastColumn="0" w:lastRowFirstColumn="0" w:lastRowLastColumn="0"/>
            </w:pPr>
            <w:r>
              <w:t>0</w:t>
            </w:r>
          </w:p>
        </w:tc>
      </w:tr>
      <w:tr w:rsidR="00413C9A" w14:paraId="0FBA4161" w14:textId="77777777" w:rsidTr="00413C9A">
        <w:trPr>
          <w:cnfStyle w:val="000000010000" w:firstRow="0" w:lastRow="0" w:firstColumn="0" w:lastColumn="0" w:oddVBand="0" w:evenVBand="0" w:oddHBand="0" w:evenHBand="1" w:firstRowFirstColumn="0" w:firstRowLastColumn="0" w:lastRowFirstColumn="0" w:lastRowLastColumn="0"/>
          <w:trHeight w:hRule="exact" w:val="255"/>
        </w:trPr>
        <w:tc>
          <w:tcPr>
            <w:cnfStyle w:val="001000000000" w:firstRow="0" w:lastRow="0" w:firstColumn="1" w:lastColumn="0" w:oddVBand="0" w:evenVBand="0" w:oddHBand="0" w:evenHBand="0" w:firstRowFirstColumn="0" w:firstRowLastColumn="0" w:lastRowFirstColumn="0" w:lastRowLastColumn="0"/>
            <w:tcW w:w="3405" w:type="dxa"/>
          </w:tcPr>
          <w:p w14:paraId="199CC3A0" w14:textId="77777777" w:rsidR="00413C9A" w:rsidRDefault="00012BAF">
            <w:r>
              <w:t>AOW incl. vakantiegeld AOW</w:t>
            </w:r>
          </w:p>
        </w:tc>
        <w:tc>
          <w:tcPr>
            <w:tcW w:w="2895" w:type="dxa"/>
          </w:tcPr>
          <w:p w14:paraId="2E098534" w14:textId="77777777" w:rsidR="00413C9A" w:rsidRDefault="00012BAF">
            <w:pPr>
              <w:cnfStyle w:val="000000010000" w:firstRow="0" w:lastRow="0" w:firstColumn="0" w:lastColumn="0" w:oddVBand="0" w:evenVBand="0" w:oddHBand="0" w:evenHBand="1" w:firstRowFirstColumn="0" w:firstRowLastColumn="0" w:lastRowFirstColumn="0" w:lastRowLastColumn="0"/>
            </w:pPr>
            <w:r>
              <w:t>0</w:t>
            </w:r>
          </w:p>
        </w:tc>
        <w:tc>
          <w:tcPr>
            <w:tcW w:w="2895" w:type="dxa"/>
          </w:tcPr>
          <w:p w14:paraId="3E47D895" w14:textId="77777777" w:rsidR="00413C9A" w:rsidRDefault="00012BAF">
            <w:pPr>
              <w:cnfStyle w:val="000000010000" w:firstRow="0" w:lastRow="0" w:firstColumn="0" w:lastColumn="0" w:oddVBand="0" w:evenVBand="0" w:oddHBand="0" w:evenHBand="1" w:firstRowFirstColumn="0" w:firstRowLastColumn="0" w:lastRowFirstColumn="0" w:lastRowLastColumn="0"/>
            </w:pPr>
            <w:r>
              <w:t>0</w:t>
            </w:r>
          </w:p>
        </w:tc>
        <w:tc>
          <w:tcPr>
            <w:tcW w:w="2895" w:type="dxa"/>
          </w:tcPr>
          <w:p w14:paraId="654CAAE9" w14:textId="77777777" w:rsidR="00413C9A" w:rsidRDefault="00012BAF">
            <w:pPr>
              <w:cnfStyle w:val="000000010000" w:firstRow="0" w:lastRow="0" w:firstColumn="0" w:lastColumn="0" w:oddVBand="0" w:evenVBand="0" w:oddHBand="0" w:evenHBand="1" w:firstRowFirstColumn="0" w:firstRowLastColumn="0" w:lastRowFirstColumn="0" w:lastRowLastColumn="0"/>
            </w:pPr>
            <w:r>
              <w:t>919</w:t>
            </w:r>
          </w:p>
        </w:tc>
        <w:tc>
          <w:tcPr>
            <w:tcW w:w="2895" w:type="dxa"/>
          </w:tcPr>
          <w:p w14:paraId="4945A43B" w14:textId="77777777" w:rsidR="00413C9A" w:rsidRDefault="00012BAF">
            <w:pPr>
              <w:cnfStyle w:val="000000010000" w:firstRow="0" w:lastRow="0" w:firstColumn="0" w:lastColumn="0" w:oddVBand="0" w:evenVBand="0" w:oddHBand="0" w:evenHBand="1" w:firstRowFirstColumn="0" w:firstRowLastColumn="0" w:lastRowFirstColumn="0" w:lastRowLastColumn="0"/>
            </w:pPr>
            <w:r>
              <w:t>919</w:t>
            </w:r>
          </w:p>
        </w:tc>
      </w:tr>
      <w:tr w:rsidR="00413C9A" w14:paraId="55BFF454" w14:textId="77777777" w:rsidTr="00413C9A">
        <w:trPr>
          <w:trHeight w:hRule="exact" w:val="255"/>
        </w:trPr>
        <w:tc>
          <w:tcPr>
            <w:cnfStyle w:val="001000000000" w:firstRow="0" w:lastRow="0" w:firstColumn="1" w:lastColumn="0" w:oddVBand="0" w:evenVBand="0" w:oddHBand="0" w:evenHBand="0" w:firstRowFirstColumn="0" w:firstRowLastColumn="0" w:lastRowFirstColumn="0" w:lastRowLastColumn="0"/>
            <w:tcW w:w="3405" w:type="dxa"/>
          </w:tcPr>
          <w:p w14:paraId="776AE6D3" w14:textId="77777777" w:rsidR="00413C9A" w:rsidRDefault="00012BAF">
            <w:r>
              <w:t>Pensioen Bpf. Detailhandel</w:t>
            </w:r>
          </w:p>
        </w:tc>
        <w:tc>
          <w:tcPr>
            <w:tcW w:w="2895" w:type="dxa"/>
          </w:tcPr>
          <w:p w14:paraId="5B261C85" w14:textId="77777777" w:rsidR="00413C9A" w:rsidRDefault="00012BAF">
            <w:pPr>
              <w:cnfStyle w:val="000000000000" w:firstRow="0" w:lastRow="0" w:firstColumn="0" w:lastColumn="0" w:oddVBand="0" w:evenVBand="0" w:oddHBand="0" w:evenHBand="0" w:firstRowFirstColumn="0" w:firstRowLastColumn="0" w:lastRowFirstColumn="0" w:lastRowLastColumn="0"/>
            </w:pPr>
            <w:r>
              <w:t>0</w:t>
            </w:r>
          </w:p>
        </w:tc>
        <w:tc>
          <w:tcPr>
            <w:tcW w:w="2895" w:type="dxa"/>
          </w:tcPr>
          <w:p w14:paraId="6020FB7F" w14:textId="77777777" w:rsidR="00413C9A" w:rsidRDefault="00012BAF">
            <w:pPr>
              <w:cnfStyle w:val="000000000000" w:firstRow="0" w:lastRow="0" w:firstColumn="0" w:lastColumn="0" w:oddVBand="0" w:evenVBand="0" w:oddHBand="0" w:evenHBand="0" w:firstRowFirstColumn="0" w:firstRowLastColumn="0" w:lastRowFirstColumn="0" w:lastRowLastColumn="0"/>
            </w:pPr>
            <w:r>
              <w:t>0</w:t>
            </w:r>
          </w:p>
        </w:tc>
        <w:tc>
          <w:tcPr>
            <w:tcW w:w="2895" w:type="dxa"/>
          </w:tcPr>
          <w:p w14:paraId="6C5D2787" w14:textId="77777777" w:rsidR="00413C9A" w:rsidRDefault="00012BAF">
            <w:pPr>
              <w:cnfStyle w:val="000000000000" w:firstRow="0" w:lastRow="0" w:firstColumn="0" w:lastColumn="0" w:oddVBand="0" w:evenVBand="0" w:oddHBand="0" w:evenHBand="0" w:firstRowFirstColumn="0" w:firstRowLastColumn="0" w:lastRowFirstColumn="0" w:lastRowLastColumn="0"/>
            </w:pPr>
            <w:r>
              <w:t>21</w:t>
            </w:r>
          </w:p>
        </w:tc>
        <w:tc>
          <w:tcPr>
            <w:tcW w:w="2895" w:type="dxa"/>
          </w:tcPr>
          <w:p w14:paraId="4CC25191" w14:textId="77777777" w:rsidR="00413C9A" w:rsidRDefault="00012BAF">
            <w:pPr>
              <w:cnfStyle w:val="000000000000" w:firstRow="0" w:lastRow="0" w:firstColumn="0" w:lastColumn="0" w:oddVBand="0" w:evenVBand="0" w:oddHBand="0" w:evenHBand="0" w:firstRowFirstColumn="0" w:firstRowLastColumn="0" w:lastRowFirstColumn="0" w:lastRowLastColumn="0"/>
            </w:pPr>
            <w:r>
              <w:t>21</w:t>
            </w:r>
          </w:p>
        </w:tc>
      </w:tr>
      <w:tr w:rsidR="00413C9A" w14:paraId="681E52F3" w14:textId="77777777" w:rsidTr="00413C9A">
        <w:trPr>
          <w:cnfStyle w:val="000000010000" w:firstRow="0" w:lastRow="0" w:firstColumn="0" w:lastColumn="0" w:oddVBand="0" w:evenVBand="0" w:oddHBand="0" w:evenHBand="1" w:firstRowFirstColumn="0" w:firstRowLastColumn="0" w:lastRowFirstColumn="0" w:lastRowLastColumn="0"/>
          <w:trHeight w:hRule="exact" w:val="255"/>
        </w:trPr>
        <w:tc>
          <w:tcPr>
            <w:cnfStyle w:val="001000000000" w:firstRow="0" w:lastRow="0" w:firstColumn="1" w:lastColumn="0" w:oddVBand="0" w:evenVBand="0" w:oddHBand="0" w:evenHBand="0" w:firstRowFirstColumn="0" w:firstRowLastColumn="0" w:lastRowFirstColumn="0" w:lastRowLastColumn="0"/>
            <w:tcW w:w="3405" w:type="dxa"/>
          </w:tcPr>
          <w:p w14:paraId="400D0D63" w14:textId="77777777" w:rsidR="00413C9A" w:rsidRDefault="00012BAF">
            <w:r>
              <w:t>Pensioen Stichting Pensioenfonds ABP</w:t>
            </w:r>
          </w:p>
        </w:tc>
        <w:tc>
          <w:tcPr>
            <w:tcW w:w="2895" w:type="dxa"/>
          </w:tcPr>
          <w:p w14:paraId="4FC764C2" w14:textId="77777777" w:rsidR="00413C9A" w:rsidRDefault="00012BAF">
            <w:pPr>
              <w:cnfStyle w:val="000000010000" w:firstRow="0" w:lastRow="0" w:firstColumn="0" w:lastColumn="0" w:oddVBand="0" w:evenVBand="0" w:oddHBand="0" w:evenHBand="1" w:firstRowFirstColumn="0" w:firstRowLastColumn="0" w:lastRowFirstColumn="0" w:lastRowLastColumn="0"/>
            </w:pPr>
            <w:r>
              <w:t>0</w:t>
            </w:r>
          </w:p>
        </w:tc>
        <w:tc>
          <w:tcPr>
            <w:tcW w:w="2895" w:type="dxa"/>
          </w:tcPr>
          <w:p w14:paraId="2F713F7E" w14:textId="77777777" w:rsidR="00413C9A" w:rsidRDefault="00012BAF">
            <w:pPr>
              <w:cnfStyle w:val="000000010000" w:firstRow="0" w:lastRow="0" w:firstColumn="0" w:lastColumn="0" w:oddVBand="0" w:evenVBand="0" w:oddHBand="0" w:evenHBand="1" w:firstRowFirstColumn="0" w:firstRowLastColumn="0" w:lastRowFirstColumn="0" w:lastRowLastColumn="0"/>
            </w:pPr>
            <w:r>
              <w:t>0</w:t>
            </w:r>
          </w:p>
        </w:tc>
        <w:tc>
          <w:tcPr>
            <w:tcW w:w="2895" w:type="dxa"/>
          </w:tcPr>
          <w:p w14:paraId="269D9686" w14:textId="77777777" w:rsidR="00413C9A" w:rsidRDefault="00012BAF">
            <w:pPr>
              <w:cnfStyle w:val="000000010000" w:firstRow="0" w:lastRow="0" w:firstColumn="0" w:lastColumn="0" w:oddVBand="0" w:evenVBand="0" w:oddHBand="0" w:evenHBand="1" w:firstRowFirstColumn="0" w:firstRowLastColumn="0" w:lastRowFirstColumn="0" w:lastRowLastColumn="0"/>
            </w:pPr>
            <w:r>
              <w:t>2614</w:t>
            </w:r>
          </w:p>
        </w:tc>
        <w:tc>
          <w:tcPr>
            <w:tcW w:w="2895" w:type="dxa"/>
          </w:tcPr>
          <w:p w14:paraId="06A44CAE" w14:textId="77777777" w:rsidR="00413C9A" w:rsidRDefault="00012BAF">
            <w:pPr>
              <w:cnfStyle w:val="000000010000" w:firstRow="0" w:lastRow="0" w:firstColumn="0" w:lastColumn="0" w:oddVBand="0" w:evenVBand="0" w:oddHBand="0" w:evenHBand="1" w:firstRowFirstColumn="0" w:firstRowLastColumn="0" w:lastRowFirstColumn="0" w:lastRowLastColumn="0"/>
            </w:pPr>
            <w:r>
              <w:t>2614</w:t>
            </w:r>
          </w:p>
        </w:tc>
      </w:tr>
      <w:tr w:rsidR="00413C9A" w14:paraId="18B61AF2" w14:textId="77777777" w:rsidTr="00413C9A">
        <w:trPr>
          <w:trHeight w:hRule="exact" w:val="255"/>
        </w:trPr>
        <w:tc>
          <w:tcPr>
            <w:cnfStyle w:val="001000000000" w:firstRow="0" w:lastRow="0" w:firstColumn="1" w:lastColumn="0" w:oddVBand="0" w:evenVBand="0" w:oddHBand="0" w:evenHBand="0" w:firstRowFirstColumn="0" w:firstRowLastColumn="0" w:lastRowFirstColumn="0" w:lastRowLastColumn="0"/>
            <w:tcW w:w="3405" w:type="dxa"/>
          </w:tcPr>
          <w:p w14:paraId="6E6126C4" w14:textId="77777777" w:rsidR="00413C9A" w:rsidRDefault="00012BAF">
            <w:r>
              <w:rPr>
                <w:b/>
              </w:rPr>
              <w:t>Totaal Bruto Inkomen</w:t>
            </w:r>
          </w:p>
        </w:tc>
        <w:tc>
          <w:tcPr>
            <w:tcW w:w="2895" w:type="dxa"/>
          </w:tcPr>
          <w:p w14:paraId="20191C06" w14:textId="77777777" w:rsidR="00413C9A" w:rsidRDefault="00012BAF">
            <w:pPr>
              <w:cnfStyle w:val="000000000000" w:firstRow="0" w:lastRow="0" w:firstColumn="0" w:lastColumn="0" w:oddVBand="0" w:evenVBand="0" w:oddHBand="0" w:evenHBand="0" w:firstRowFirstColumn="0" w:firstRowLastColumn="0" w:lastRowFirstColumn="0" w:lastRowLastColumn="0"/>
            </w:pPr>
            <w:r>
              <w:rPr>
                <w:b/>
              </w:rPr>
              <w:t>4311</w:t>
            </w:r>
          </w:p>
        </w:tc>
        <w:tc>
          <w:tcPr>
            <w:tcW w:w="2895" w:type="dxa"/>
          </w:tcPr>
          <w:p w14:paraId="7E54DE87" w14:textId="77777777" w:rsidR="00413C9A" w:rsidRDefault="00012BAF">
            <w:pPr>
              <w:cnfStyle w:val="000000000000" w:firstRow="0" w:lastRow="0" w:firstColumn="0" w:lastColumn="0" w:oddVBand="0" w:evenVBand="0" w:oddHBand="0" w:evenHBand="0" w:firstRowFirstColumn="0" w:firstRowLastColumn="0" w:lastRowFirstColumn="0" w:lastRowLastColumn="0"/>
            </w:pPr>
            <w:r>
              <w:rPr>
                <w:b/>
              </w:rPr>
              <w:t>4311</w:t>
            </w:r>
          </w:p>
        </w:tc>
        <w:tc>
          <w:tcPr>
            <w:tcW w:w="2895" w:type="dxa"/>
          </w:tcPr>
          <w:p w14:paraId="18E9E4C5" w14:textId="77777777" w:rsidR="00413C9A" w:rsidRDefault="00012BAF">
            <w:pPr>
              <w:cnfStyle w:val="000000000000" w:firstRow="0" w:lastRow="0" w:firstColumn="0" w:lastColumn="0" w:oddVBand="0" w:evenVBand="0" w:oddHBand="0" w:evenHBand="0" w:firstRowFirstColumn="0" w:firstRowLastColumn="0" w:lastRowFirstColumn="0" w:lastRowLastColumn="0"/>
            </w:pPr>
            <w:r>
              <w:rPr>
                <w:b/>
              </w:rPr>
              <w:t>3554</w:t>
            </w:r>
          </w:p>
        </w:tc>
        <w:tc>
          <w:tcPr>
            <w:tcW w:w="2895" w:type="dxa"/>
          </w:tcPr>
          <w:p w14:paraId="5FFA19A1" w14:textId="77777777" w:rsidR="00413C9A" w:rsidRDefault="00012BAF">
            <w:pPr>
              <w:cnfStyle w:val="000000000000" w:firstRow="0" w:lastRow="0" w:firstColumn="0" w:lastColumn="0" w:oddVBand="0" w:evenVBand="0" w:oddHBand="0" w:evenHBand="0" w:firstRowFirstColumn="0" w:firstRowLastColumn="0" w:lastRowFirstColumn="0" w:lastRowLastColumn="0"/>
            </w:pPr>
            <w:r>
              <w:rPr>
                <w:b/>
              </w:rPr>
              <w:t>3554</w:t>
            </w:r>
          </w:p>
        </w:tc>
      </w:tr>
      <w:tr w:rsidR="00413C9A" w14:paraId="5C898947" w14:textId="77777777" w:rsidTr="00413C9A">
        <w:trPr>
          <w:cnfStyle w:val="000000010000" w:firstRow="0" w:lastRow="0" w:firstColumn="0" w:lastColumn="0" w:oddVBand="0" w:evenVBand="0" w:oddHBand="0" w:evenHBand="1" w:firstRowFirstColumn="0" w:firstRowLastColumn="0" w:lastRowFirstColumn="0" w:lastRowLastColumn="0"/>
          <w:trHeight w:hRule="exact" w:val="255"/>
        </w:trPr>
        <w:tc>
          <w:tcPr>
            <w:cnfStyle w:val="001000000000" w:firstRow="0" w:lastRow="0" w:firstColumn="1" w:lastColumn="0" w:oddVBand="0" w:evenVBand="0" w:oddHBand="0" w:evenHBand="0" w:firstRowFirstColumn="0" w:firstRowLastColumn="0" w:lastRowFirstColumn="0" w:lastRowLastColumn="0"/>
            <w:tcW w:w="3405" w:type="dxa"/>
          </w:tcPr>
          <w:p w14:paraId="1D346725" w14:textId="77777777" w:rsidR="00413C9A" w:rsidRDefault="00012BAF">
            <w:r>
              <w:t>Belastingen</w:t>
            </w:r>
          </w:p>
        </w:tc>
        <w:tc>
          <w:tcPr>
            <w:tcW w:w="2895" w:type="dxa"/>
          </w:tcPr>
          <w:p w14:paraId="7E65B6E0" w14:textId="77777777" w:rsidR="00413C9A" w:rsidRDefault="00012BAF">
            <w:pPr>
              <w:cnfStyle w:val="000000010000" w:firstRow="0" w:lastRow="0" w:firstColumn="0" w:lastColumn="0" w:oddVBand="0" w:evenVBand="0" w:oddHBand="0" w:evenHBand="1" w:firstRowFirstColumn="0" w:firstRowLastColumn="0" w:lastRowFirstColumn="0" w:lastRowLastColumn="0"/>
            </w:pPr>
            <w:r>
              <w:t>-1139</w:t>
            </w:r>
          </w:p>
        </w:tc>
        <w:tc>
          <w:tcPr>
            <w:tcW w:w="2895" w:type="dxa"/>
          </w:tcPr>
          <w:p w14:paraId="1F25B7AC" w14:textId="77777777" w:rsidR="00413C9A" w:rsidRDefault="00012BAF">
            <w:pPr>
              <w:cnfStyle w:val="000000010000" w:firstRow="0" w:lastRow="0" w:firstColumn="0" w:lastColumn="0" w:oddVBand="0" w:evenVBand="0" w:oddHBand="0" w:evenHBand="1" w:firstRowFirstColumn="0" w:firstRowLastColumn="0" w:lastRowFirstColumn="0" w:lastRowLastColumn="0"/>
            </w:pPr>
            <w:r>
              <w:t>-1139</w:t>
            </w:r>
          </w:p>
        </w:tc>
        <w:tc>
          <w:tcPr>
            <w:tcW w:w="2895" w:type="dxa"/>
          </w:tcPr>
          <w:p w14:paraId="0504048D" w14:textId="77777777" w:rsidR="00413C9A" w:rsidRDefault="00012BAF">
            <w:pPr>
              <w:cnfStyle w:val="000000010000" w:firstRow="0" w:lastRow="0" w:firstColumn="0" w:lastColumn="0" w:oddVBand="0" w:evenVBand="0" w:oddHBand="0" w:evenHBand="1" w:firstRowFirstColumn="0" w:firstRowLastColumn="0" w:lastRowFirstColumn="0" w:lastRowLastColumn="0"/>
            </w:pPr>
            <w:r>
              <w:t>-741</w:t>
            </w:r>
          </w:p>
        </w:tc>
        <w:tc>
          <w:tcPr>
            <w:tcW w:w="2895" w:type="dxa"/>
          </w:tcPr>
          <w:p w14:paraId="062F3825" w14:textId="77777777" w:rsidR="00413C9A" w:rsidRDefault="00012BAF">
            <w:pPr>
              <w:cnfStyle w:val="000000010000" w:firstRow="0" w:lastRow="0" w:firstColumn="0" w:lastColumn="0" w:oddVBand="0" w:evenVBand="0" w:oddHBand="0" w:evenHBand="1" w:firstRowFirstColumn="0" w:firstRowLastColumn="0" w:lastRowFirstColumn="0" w:lastRowLastColumn="0"/>
            </w:pPr>
            <w:r>
              <w:t>-741</w:t>
            </w:r>
          </w:p>
        </w:tc>
      </w:tr>
      <w:tr w:rsidR="00413C9A" w14:paraId="2B381916" w14:textId="77777777" w:rsidTr="00413C9A">
        <w:trPr>
          <w:trHeight w:hRule="exact" w:val="255"/>
        </w:trPr>
        <w:tc>
          <w:tcPr>
            <w:cnfStyle w:val="001000000000" w:firstRow="0" w:lastRow="0" w:firstColumn="1" w:lastColumn="0" w:oddVBand="0" w:evenVBand="0" w:oddHBand="0" w:evenHBand="0" w:firstRowFirstColumn="0" w:firstRowLastColumn="0" w:lastRowFirstColumn="0" w:lastRowLastColumn="0"/>
            <w:tcW w:w="3405" w:type="dxa"/>
          </w:tcPr>
          <w:p w14:paraId="23645E95" w14:textId="77777777" w:rsidR="00413C9A" w:rsidRDefault="00012BAF">
            <w:r>
              <w:t>Correctie Salarisstrook</w:t>
            </w:r>
          </w:p>
        </w:tc>
        <w:tc>
          <w:tcPr>
            <w:tcW w:w="2895" w:type="dxa"/>
          </w:tcPr>
          <w:p w14:paraId="5C8D4249" w14:textId="77777777" w:rsidR="00413C9A" w:rsidRDefault="00012BAF">
            <w:pPr>
              <w:cnfStyle w:val="000000000000" w:firstRow="0" w:lastRow="0" w:firstColumn="0" w:lastColumn="0" w:oddVBand="0" w:evenVBand="0" w:oddHBand="0" w:evenHBand="0" w:firstRowFirstColumn="0" w:firstRowLastColumn="0" w:lastRowFirstColumn="0" w:lastRowLastColumn="0"/>
            </w:pPr>
            <w:r>
              <w:t>0</w:t>
            </w:r>
          </w:p>
        </w:tc>
        <w:tc>
          <w:tcPr>
            <w:tcW w:w="2895" w:type="dxa"/>
          </w:tcPr>
          <w:p w14:paraId="3234C14A" w14:textId="77777777" w:rsidR="00413C9A" w:rsidRDefault="00012BAF">
            <w:pPr>
              <w:cnfStyle w:val="000000000000" w:firstRow="0" w:lastRow="0" w:firstColumn="0" w:lastColumn="0" w:oddVBand="0" w:evenVBand="0" w:oddHBand="0" w:evenHBand="0" w:firstRowFirstColumn="0" w:firstRowLastColumn="0" w:lastRowFirstColumn="0" w:lastRowLastColumn="0"/>
            </w:pPr>
            <w:r>
              <w:t>0</w:t>
            </w:r>
          </w:p>
        </w:tc>
        <w:tc>
          <w:tcPr>
            <w:tcW w:w="2895" w:type="dxa"/>
          </w:tcPr>
          <w:p w14:paraId="2CE7F466" w14:textId="77777777" w:rsidR="00413C9A" w:rsidRDefault="00012BAF">
            <w:pPr>
              <w:cnfStyle w:val="000000000000" w:firstRow="0" w:lastRow="0" w:firstColumn="0" w:lastColumn="0" w:oddVBand="0" w:evenVBand="0" w:oddHBand="0" w:evenHBand="0" w:firstRowFirstColumn="0" w:firstRowLastColumn="0" w:lastRowFirstColumn="0" w:lastRowLastColumn="0"/>
            </w:pPr>
            <w:r>
              <w:t>0</w:t>
            </w:r>
          </w:p>
        </w:tc>
        <w:tc>
          <w:tcPr>
            <w:tcW w:w="2895" w:type="dxa"/>
          </w:tcPr>
          <w:p w14:paraId="5997AF97" w14:textId="77777777" w:rsidR="00413C9A" w:rsidRDefault="00012BAF">
            <w:pPr>
              <w:cnfStyle w:val="000000000000" w:firstRow="0" w:lastRow="0" w:firstColumn="0" w:lastColumn="0" w:oddVBand="0" w:evenVBand="0" w:oddHBand="0" w:evenHBand="0" w:firstRowFirstColumn="0" w:firstRowLastColumn="0" w:lastRowFirstColumn="0" w:lastRowLastColumn="0"/>
            </w:pPr>
            <w:r>
              <w:t>0</w:t>
            </w:r>
          </w:p>
        </w:tc>
      </w:tr>
      <w:tr w:rsidR="00413C9A" w14:paraId="7939161A" w14:textId="77777777" w:rsidTr="00413C9A">
        <w:trPr>
          <w:cnfStyle w:val="000000010000" w:firstRow="0" w:lastRow="0" w:firstColumn="0" w:lastColumn="0" w:oddVBand="0" w:evenVBand="0" w:oddHBand="0" w:evenHBand="1" w:firstRowFirstColumn="0" w:firstRowLastColumn="0" w:lastRowFirstColumn="0" w:lastRowLastColumn="0"/>
          <w:trHeight w:hRule="exact" w:val="255"/>
        </w:trPr>
        <w:tc>
          <w:tcPr>
            <w:cnfStyle w:val="001000000000" w:firstRow="0" w:lastRow="0" w:firstColumn="1" w:lastColumn="0" w:oddVBand="0" w:evenVBand="0" w:oddHBand="0" w:evenHBand="0" w:firstRowFirstColumn="0" w:firstRowLastColumn="0" w:lastRowFirstColumn="0" w:lastRowLastColumn="0"/>
            <w:tcW w:w="3405" w:type="dxa"/>
          </w:tcPr>
          <w:p w14:paraId="222723AE" w14:textId="77777777" w:rsidR="00413C9A" w:rsidRDefault="00012BAF">
            <w:r>
              <w:rPr>
                <w:b/>
              </w:rPr>
              <w:t>Subtotaal Netto Inkomen</w:t>
            </w:r>
          </w:p>
        </w:tc>
        <w:tc>
          <w:tcPr>
            <w:tcW w:w="2895" w:type="dxa"/>
          </w:tcPr>
          <w:p w14:paraId="52909703" w14:textId="77777777" w:rsidR="00413C9A" w:rsidRDefault="00012BAF">
            <w:pPr>
              <w:cnfStyle w:val="000000010000" w:firstRow="0" w:lastRow="0" w:firstColumn="0" w:lastColumn="0" w:oddVBand="0" w:evenVBand="0" w:oddHBand="0" w:evenHBand="1" w:firstRowFirstColumn="0" w:firstRowLastColumn="0" w:lastRowFirstColumn="0" w:lastRowLastColumn="0"/>
            </w:pPr>
            <w:r>
              <w:rPr>
                <w:b/>
              </w:rPr>
              <w:t>3172</w:t>
            </w:r>
          </w:p>
        </w:tc>
        <w:tc>
          <w:tcPr>
            <w:tcW w:w="2895" w:type="dxa"/>
          </w:tcPr>
          <w:p w14:paraId="0FFE2EE7" w14:textId="77777777" w:rsidR="00413C9A" w:rsidRDefault="00012BAF">
            <w:pPr>
              <w:cnfStyle w:val="000000010000" w:firstRow="0" w:lastRow="0" w:firstColumn="0" w:lastColumn="0" w:oddVBand="0" w:evenVBand="0" w:oddHBand="0" w:evenHBand="1" w:firstRowFirstColumn="0" w:firstRowLastColumn="0" w:lastRowFirstColumn="0" w:lastRowLastColumn="0"/>
            </w:pPr>
            <w:r>
              <w:rPr>
                <w:b/>
              </w:rPr>
              <w:t>3172</w:t>
            </w:r>
          </w:p>
        </w:tc>
        <w:tc>
          <w:tcPr>
            <w:tcW w:w="2895" w:type="dxa"/>
          </w:tcPr>
          <w:p w14:paraId="2559FB1C" w14:textId="77777777" w:rsidR="00413C9A" w:rsidRDefault="00012BAF">
            <w:pPr>
              <w:cnfStyle w:val="000000010000" w:firstRow="0" w:lastRow="0" w:firstColumn="0" w:lastColumn="0" w:oddVBand="0" w:evenVBand="0" w:oddHBand="0" w:evenHBand="1" w:firstRowFirstColumn="0" w:firstRowLastColumn="0" w:lastRowFirstColumn="0" w:lastRowLastColumn="0"/>
            </w:pPr>
            <w:r>
              <w:rPr>
                <w:b/>
              </w:rPr>
              <w:t>2813</w:t>
            </w:r>
          </w:p>
        </w:tc>
        <w:tc>
          <w:tcPr>
            <w:tcW w:w="2895" w:type="dxa"/>
          </w:tcPr>
          <w:p w14:paraId="08031494" w14:textId="77777777" w:rsidR="00413C9A" w:rsidRDefault="00012BAF">
            <w:pPr>
              <w:cnfStyle w:val="000000010000" w:firstRow="0" w:lastRow="0" w:firstColumn="0" w:lastColumn="0" w:oddVBand="0" w:evenVBand="0" w:oddHBand="0" w:evenHBand="1" w:firstRowFirstColumn="0" w:firstRowLastColumn="0" w:lastRowFirstColumn="0" w:lastRowLastColumn="0"/>
            </w:pPr>
            <w:r>
              <w:rPr>
                <w:b/>
              </w:rPr>
              <w:t>2813</w:t>
            </w:r>
          </w:p>
        </w:tc>
      </w:tr>
      <w:tr w:rsidR="00413C9A" w14:paraId="13806C1A" w14:textId="77777777" w:rsidTr="00413C9A">
        <w:trPr>
          <w:trHeight w:hRule="exact" w:val="255"/>
        </w:trPr>
        <w:tc>
          <w:tcPr>
            <w:cnfStyle w:val="001000000000" w:firstRow="0" w:lastRow="0" w:firstColumn="1" w:lastColumn="0" w:oddVBand="0" w:evenVBand="0" w:oddHBand="0" w:evenHBand="0" w:firstRowFirstColumn="0" w:firstRowLastColumn="0" w:lastRowFirstColumn="0" w:lastRowLastColumn="0"/>
            <w:tcW w:w="3405" w:type="dxa"/>
          </w:tcPr>
          <w:p w14:paraId="1E11E752" w14:textId="77777777" w:rsidR="00413C9A" w:rsidRDefault="00012BAF">
            <w:r>
              <w:t xml:space="preserve">Netto </w:t>
            </w:r>
            <w:r>
              <w:t>bedrag vakantiegeld, 13e maand, etc.</w:t>
            </w:r>
          </w:p>
        </w:tc>
        <w:tc>
          <w:tcPr>
            <w:tcW w:w="2895" w:type="dxa"/>
          </w:tcPr>
          <w:p w14:paraId="2FE402A4" w14:textId="77777777" w:rsidR="00413C9A" w:rsidRDefault="00012BAF">
            <w:pPr>
              <w:cnfStyle w:val="000000000000" w:firstRow="0" w:lastRow="0" w:firstColumn="0" w:lastColumn="0" w:oddVBand="0" w:evenVBand="0" w:oddHBand="0" w:evenHBand="0" w:firstRowFirstColumn="0" w:firstRowLastColumn="0" w:lastRowFirstColumn="0" w:lastRowLastColumn="0"/>
            </w:pPr>
            <w:r>
              <w:t>0</w:t>
            </w:r>
          </w:p>
        </w:tc>
        <w:tc>
          <w:tcPr>
            <w:tcW w:w="2895" w:type="dxa"/>
          </w:tcPr>
          <w:p w14:paraId="59461CDA" w14:textId="77777777" w:rsidR="00413C9A" w:rsidRDefault="00012BAF">
            <w:pPr>
              <w:cnfStyle w:val="000000000000" w:firstRow="0" w:lastRow="0" w:firstColumn="0" w:lastColumn="0" w:oddVBand="0" w:evenVBand="0" w:oddHBand="0" w:evenHBand="0" w:firstRowFirstColumn="0" w:firstRowLastColumn="0" w:lastRowFirstColumn="0" w:lastRowLastColumn="0"/>
            </w:pPr>
            <w:r>
              <w:t>0</w:t>
            </w:r>
          </w:p>
        </w:tc>
        <w:tc>
          <w:tcPr>
            <w:tcW w:w="2895" w:type="dxa"/>
          </w:tcPr>
          <w:p w14:paraId="71CDB7C6" w14:textId="77777777" w:rsidR="00413C9A" w:rsidRDefault="00012BAF">
            <w:pPr>
              <w:cnfStyle w:val="000000000000" w:firstRow="0" w:lastRow="0" w:firstColumn="0" w:lastColumn="0" w:oddVBand="0" w:evenVBand="0" w:oddHBand="0" w:evenHBand="0" w:firstRowFirstColumn="0" w:firstRowLastColumn="0" w:lastRowFirstColumn="0" w:lastRowLastColumn="0"/>
            </w:pPr>
            <w:r>
              <w:t>0</w:t>
            </w:r>
          </w:p>
        </w:tc>
        <w:tc>
          <w:tcPr>
            <w:tcW w:w="2895" w:type="dxa"/>
          </w:tcPr>
          <w:p w14:paraId="7C102C4C" w14:textId="77777777" w:rsidR="00413C9A" w:rsidRDefault="00012BAF">
            <w:pPr>
              <w:cnfStyle w:val="000000000000" w:firstRow="0" w:lastRow="0" w:firstColumn="0" w:lastColumn="0" w:oddVBand="0" w:evenVBand="0" w:oddHBand="0" w:evenHBand="0" w:firstRowFirstColumn="0" w:firstRowLastColumn="0" w:lastRowFirstColumn="0" w:lastRowLastColumn="0"/>
            </w:pPr>
            <w:r>
              <w:t>0</w:t>
            </w:r>
          </w:p>
        </w:tc>
      </w:tr>
      <w:tr w:rsidR="00413C9A" w14:paraId="09F6BFCD" w14:textId="77777777" w:rsidTr="00413C9A">
        <w:trPr>
          <w:cnfStyle w:val="000000010000" w:firstRow="0" w:lastRow="0" w:firstColumn="0" w:lastColumn="0" w:oddVBand="0" w:evenVBand="0" w:oddHBand="0" w:evenHBand="1" w:firstRowFirstColumn="0" w:firstRowLastColumn="0" w:lastRowFirstColumn="0" w:lastRowLastColumn="0"/>
          <w:trHeight w:hRule="exact" w:val="255"/>
        </w:trPr>
        <w:tc>
          <w:tcPr>
            <w:cnfStyle w:val="001000000000" w:firstRow="0" w:lastRow="0" w:firstColumn="1" w:lastColumn="0" w:oddVBand="0" w:evenVBand="0" w:oddHBand="0" w:evenHBand="0" w:firstRowFirstColumn="0" w:firstRowLastColumn="0" w:lastRowFirstColumn="0" w:lastRowLastColumn="0"/>
            <w:tcW w:w="3405" w:type="dxa"/>
            <w:shd w:val="clear" w:color="auto" w:fill="CFD4DB"/>
          </w:tcPr>
          <w:p w14:paraId="40BFEB1A" w14:textId="77777777" w:rsidR="00413C9A" w:rsidRDefault="00012BAF">
            <w:r>
              <w:rPr>
                <w:b/>
              </w:rPr>
              <w:t>Totaal Netto Inkomen</w:t>
            </w:r>
          </w:p>
        </w:tc>
        <w:tc>
          <w:tcPr>
            <w:tcW w:w="2895" w:type="dxa"/>
            <w:shd w:val="clear" w:color="auto" w:fill="CFD4DB"/>
          </w:tcPr>
          <w:p w14:paraId="1DAB0D21" w14:textId="77777777" w:rsidR="00413C9A" w:rsidRDefault="00012BAF">
            <w:pPr>
              <w:cnfStyle w:val="000000010000" w:firstRow="0" w:lastRow="0" w:firstColumn="0" w:lastColumn="0" w:oddVBand="0" w:evenVBand="0" w:oddHBand="0" w:evenHBand="1" w:firstRowFirstColumn="0" w:firstRowLastColumn="0" w:lastRowFirstColumn="0" w:lastRowLastColumn="0"/>
            </w:pPr>
            <w:r>
              <w:rPr>
                <w:b/>
              </w:rPr>
              <w:t>3172</w:t>
            </w:r>
          </w:p>
        </w:tc>
        <w:tc>
          <w:tcPr>
            <w:tcW w:w="2895" w:type="dxa"/>
            <w:shd w:val="clear" w:color="auto" w:fill="CFD4DB"/>
          </w:tcPr>
          <w:p w14:paraId="462365CF" w14:textId="77777777" w:rsidR="00413C9A" w:rsidRDefault="00012BAF">
            <w:pPr>
              <w:cnfStyle w:val="000000010000" w:firstRow="0" w:lastRow="0" w:firstColumn="0" w:lastColumn="0" w:oddVBand="0" w:evenVBand="0" w:oddHBand="0" w:evenHBand="1" w:firstRowFirstColumn="0" w:firstRowLastColumn="0" w:lastRowFirstColumn="0" w:lastRowLastColumn="0"/>
            </w:pPr>
            <w:r>
              <w:rPr>
                <w:b/>
              </w:rPr>
              <w:t>3172</w:t>
            </w:r>
          </w:p>
        </w:tc>
        <w:tc>
          <w:tcPr>
            <w:tcW w:w="2895" w:type="dxa"/>
            <w:shd w:val="clear" w:color="auto" w:fill="CFD4DB"/>
          </w:tcPr>
          <w:p w14:paraId="5705803A" w14:textId="77777777" w:rsidR="00413C9A" w:rsidRDefault="00012BAF">
            <w:pPr>
              <w:cnfStyle w:val="000000010000" w:firstRow="0" w:lastRow="0" w:firstColumn="0" w:lastColumn="0" w:oddVBand="0" w:evenVBand="0" w:oddHBand="0" w:evenHBand="1" w:firstRowFirstColumn="0" w:firstRowLastColumn="0" w:lastRowFirstColumn="0" w:lastRowLastColumn="0"/>
            </w:pPr>
            <w:r>
              <w:rPr>
                <w:b/>
              </w:rPr>
              <w:t>2813</w:t>
            </w:r>
          </w:p>
        </w:tc>
        <w:tc>
          <w:tcPr>
            <w:tcW w:w="2895" w:type="dxa"/>
            <w:shd w:val="clear" w:color="auto" w:fill="CFD4DB"/>
          </w:tcPr>
          <w:p w14:paraId="09151C99" w14:textId="77777777" w:rsidR="00413C9A" w:rsidRDefault="00012BAF">
            <w:pPr>
              <w:cnfStyle w:val="000000010000" w:firstRow="0" w:lastRow="0" w:firstColumn="0" w:lastColumn="0" w:oddVBand="0" w:evenVBand="0" w:oddHBand="0" w:evenHBand="1" w:firstRowFirstColumn="0" w:firstRowLastColumn="0" w:lastRowFirstColumn="0" w:lastRowLastColumn="0"/>
            </w:pPr>
            <w:r>
              <w:rPr>
                <w:b/>
              </w:rPr>
              <w:t>2813</w:t>
            </w:r>
          </w:p>
        </w:tc>
      </w:tr>
    </w:tbl>
    <w:p w14:paraId="5A28C103" w14:textId="77777777" w:rsidR="00413C9A" w:rsidRDefault="00413C9A">
      <w:pPr>
        <w:rPr>
          <w:sz w:val="2"/>
          <w:szCs w:val="2"/>
        </w:rPr>
      </w:pPr>
    </w:p>
    <w:tbl>
      <w:tblPr>
        <w:tblStyle w:val="CashFlowTotal2"/>
        <w:tblW w:w="5000" w:type="auto"/>
        <w:tblLayout w:type="fixed"/>
        <w:tblLook w:val="04A0" w:firstRow="1" w:lastRow="0" w:firstColumn="1" w:lastColumn="0" w:noHBand="0" w:noVBand="1"/>
      </w:tblPr>
      <w:tblGrid>
        <w:gridCol w:w="3405"/>
        <w:gridCol w:w="2895"/>
        <w:gridCol w:w="2895"/>
        <w:gridCol w:w="2895"/>
        <w:gridCol w:w="2895"/>
      </w:tblGrid>
      <w:tr w:rsidR="00413C9A" w14:paraId="5D20113F" w14:textId="77777777" w:rsidTr="00413C9A">
        <w:trPr>
          <w:cnfStyle w:val="100000000000" w:firstRow="1" w:lastRow="0" w:firstColumn="0" w:lastColumn="0" w:oddVBand="0" w:evenVBand="0" w:oddHBand="0" w:evenHBand="0" w:firstRowFirstColumn="0" w:firstRowLastColumn="0" w:lastRowFirstColumn="0" w:lastRowLastColumn="0"/>
          <w:trHeight w:hRule="exact" w:val="315"/>
        </w:trPr>
        <w:tc>
          <w:tcPr>
            <w:cnfStyle w:val="001000000000" w:firstRow="0" w:lastRow="0" w:firstColumn="1" w:lastColumn="0" w:oddVBand="0" w:evenVBand="0" w:oddHBand="0" w:evenHBand="0" w:firstRowFirstColumn="0" w:firstRowLastColumn="0" w:lastRowFirstColumn="0" w:lastRowLastColumn="0"/>
            <w:tcW w:w="3405" w:type="dxa"/>
          </w:tcPr>
          <w:p w14:paraId="68816A00" w14:textId="77777777" w:rsidR="00413C9A" w:rsidRDefault="00012BAF">
            <w:r>
              <w:t>Netto Inkomen</w:t>
            </w:r>
          </w:p>
        </w:tc>
        <w:tc>
          <w:tcPr>
            <w:tcW w:w="2895" w:type="dxa"/>
          </w:tcPr>
          <w:p w14:paraId="47CC8101" w14:textId="77777777" w:rsidR="00413C9A" w:rsidRDefault="00012BAF">
            <w:pPr>
              <w:cnfStyle w:val="100000000000" w:firstRow="1" w:lastRow="0" w:firstColumn="0" w:lastColumn="0" w:oddVBand="0" w:evenVBand="0" w:oddHBand="0" w:evenHBand="0" w:firstRowFirstColumn="0" w:firstRowLastColumn="0" w:lastRowFirstColumn="0" w:lastRowLastColumn="0"/>
            </w:pPr>
            <w:r>
              <w:t>5601</w:t>
            </w:r>
          </w:p>
        </w:tc>
        <w:tc>
          <w:tcPr>
            <w:tcW w:w="2895" w:type="dxa"/>
          </w:tcPr>
          <w:p w14:paraId="0B7DD8A3" w14:textId="77777777" w:rsidR="00413C9A" w:rsidRDefault="00012BAF">
            <w:pPr>
              <w:cnfStyle w:val="100000000000" w:firstRow="1" w:lastRow="0" w:firstColumn="0" w:lastColumn="0" w:oddVBand="0" w:evenVBand="0" w:oddHBand="0" w:evenHBand="0" w:firstRowFirstColumn="0" w:firstRowLastColumn="0" w:lastRowFirstColumn="0" w:lastRowLastColumn="0"/>
            </w:pPr>
            <w:r>
              <w:t>4952</w:t>
            </w:r>
          </w:p>
        </w:tc>
        <w:tc>
          <w:tcPr>
            <w:tcW w:w="2895" w:type="dxa"/>
          </w:tcPr>
          <w:p w14:paraId="75EC8D73" w14:textId="77777777" w:rsidR="00413C9A" w:rsidRDefault="00012BAF">
            <w:pPr>
              <w:cnfStyle w:val="100000000000" w:firstRow="1" w:lastRow="0" w:firstColumn="0" w:lastColumn="0" w:oddVBand="0" w:evenVBand="0" w:oddHBand="0" w:evenHBand="0" w:firstRowFirstColumn="0" w:firstRowLastColumn="0" w:lastRowFirstColumn="0" w:lastRowLastColumn="0"/>
            </w:pPr>
            <w:r>
              <w:t>4593</w:t>
            </w:r>
          </w:p>
        </w:tc>
        <w:tc>
          <w:tcPr>
            <w:tcW w:w="2895" w:type="dxa"/>
          </w:tcPr>
          <w:p w14:paraId="0EFB6360" w14:textId="77777777" w:rsidR="00413C9A" w:rsidRDefault="00012BAF">
            <w:pPr>
              <w:cnfStyle w:val="100000000000" w:firstRow="1" w:lastRow="0" w:firstColumn="0" w:lastColumn="0" w:oddVBand="0" w:evenVBand="0" w:oddHBand="0" w:evenHBand="0" w:firstRowFirstColumn="0" w:firstRowLastColumn="0" w:lastRowFirstColumn="0" w:lastRowLastColumn="0"/>
            </w:pPr>
            <w:r>
              <w:t>3811</w:t>
            </w:r>
          </w:p>
        </w:tc>
      </w:tr>
    </w:tbl>
    <w:p w14:paraId="324280A5" w14:textId="77777777" w:rsidR="00413C9A" w:rsidRDefault="00413C9A">
      <w:pPr>
        <w:rPr>
          <w:sz w:val="2"/>
          <w:szCs w:val="2"/>
        </w:rPr>
      </w:pPr>
    </w:p>
    <w:p w14:paraId="1BAC37BC" w14:textId="52877E81" w:rsidR="00041E63" w:rsidRDefault="00012BAF">
      <w:pPr>
        <w:rPr>
          <w:sz w:val="21"/>
          <w:szCs w:val="21"/>
        </w:rPr>
      </w:pPr>
      <w:r>
        <w:rPr>
          <w:sz w:val="21"/>
          <w:szCs w:val="21"/>
        </w:rPr>
        <w:br w:type="page"/>
      </w:r>
    </w:p>
    <w:p w14:paraId="52D91224" w14:textId="77777777" w:rsidR="00A92FC7" w:rsidRPr="00377571" w:rsidRDefault="00012BAF" w:rsidP="00A92FC7">
      <w:pPr>
        <w:rPr>
          <w:b/>
          <w:sz w:val="28"/>
          <w:szCs w:val="28"/>
          <w:u w:val="single"/>
          <w:lang w:val="en-US"/>
        </w:rPr>
      </w:pPr>
      <w:proofErr w:type="spellStart"/>
      <w:r w:rsidRPr="00377571">
        <w:rPr>
          <w:b/>
          <w:sz w:val="28"/>
          <w:szCs w:val="28"/>
          <w:u w:val="single"/>
          <w:lang w:val="en-US"/>
        </w:rPr>
        <w:lastRenderedPageBreak/>
        <w:t>Aandachtspunten</w:t>
      </w:r>
      <w:proofErr w:type="spellEnd"/>
      <w:r w:rsidRPr="00377571">
        <w:rPr>
          <w:b/>
          <w:sz w:val="28"/>
          <w:szCs w:val="28"/>
          <w:u w:val="single"/>
          <w:lang w:val="en-US"/>
        </w:rPr>
        <w:t xml:space="preserve"> Pensioen</w:t>
      </w:r>
    </w:p>
    <w:tbl>
      <w:tblPr>
        <w:tblStyle w:val="TimeLineTable"/>
        <w:tblW w:w="5000" w:type="auto"/>
        <w:tblLayout w:type="fixed"/>
        <w:tblLook w:val="04A0" w:firstRow="1" w:lastRow="0" w:firstColumn="1" w:lastColumn="0" w:noHBand="0" w:noVBand="1"/>
      </w:tblPr>
      <w:tblGrid>
        <w:gridCol w:w="3855"/>
        <w:gridCol w:w="1230"/>
        <w:gridCol w:w="1590"/>
        <w:gridCol w:w="1230"/>
        <w:gridCol w:w="1230"/>
        <w:gridCol w:w="1230"/>
        <w:gridCol w:w="1230"/>
        <w:gridCol w:w="1230"/>
      </w:tblGrid>
      <w:tr w:rsidR="00413C9A" w14:paraId="35534712" w14:textId="77777777" w:rsidTr="00413C9A">
        <w:trPr>
          <w:cnfStyle w:val="100000000000" w:firstRow="1" w:lastRow="0" w:firstColumn="0" w:lastColumn="0" w:oddVBand="0" w:evenVBand="0" w:oddHBand="0" w:evenHBand="0" w:firstRowFirstColumn="0" w:firstRowLastColumn="0" w:lastRowFirstColumn="0" w:lastRowLastColumn="0"/>
          <w:trHeight w:hRule="exact" w:val="315"/>
        </w:trPr>
        <w:tc>
          <w:tcPr>
            <w:cnfStyle w:val="001000000000" w:firstRow="0" w:lastRow="0" w:firstColumn="1" w:lastColumn="0" w:oddVBand="0" w:evenVBand="0" w:oddHBand="0" w:evenHBand="0" w:firstRowFirstColumn="0" w:firstRowLastColumn="0" w:lastRowFirstColumn="0" w:lastRowLastColumn="0"/>
            <w:tcW w:w="3855" w:type="dxa"/>
          </w:tcPr>
          <w:p w14:paraId="3C4DFCDA" w14:textId="77777777" w:rsidR="00413C9A" w:rsidRDefault="00413C9A"/>
        </w:tc>
        <w:tc>
          <w:tcPr>
            <w:tcW w:w="1230" w:type="dxa"/>
          </w:tcPr>
          <w:p w14:paraId="16EA18E8" w14:textId="77777777" w:rsidR="00413C9A" w:rsidRDefault="00413C9A">
            <w:pPr>
              <w:cnfStyle w:val="100000000000" w:firstRow="1" w:lastRow="0" w:firstColumn="0" w:lastColumn="0" w:oddVBand="0" w:evenVBand="0" w:oddHBand="0" w:evenHBand="0" w:firstRowFirstColumn="0" w:firstRowLastColumn="0" w:lastRowFirstColumn="0" w:lastRowLastColumn="0"/>
            </w:pPr>
          </w:p>
        </w:tc>
        <w:tc>
          <w:tcPr>
            <w:tcW w:w="1590" w:type="dxa"/>
          </w:tcPr>
          <w:p w14:paraId="2DCA2A5D" w14:textId="77777777" w:rsidR="00413C9A" w:rsidRDefault="00413C9A">
            <w:pPr>
              <w:cnfStyle w:val="100000000000" w:firstRow="1" w:lastRow="0" w:firstColumn="0" w:lastColumn="0" w:oddVBand="0" w:evenVBand="0" w:oddHBand="0" w:evenHBand="0" w:firstRowFirstColumn="0" w:firstRowLastColumn="0" w:lastRowFirstColumn="0" w:lastRowLastColumn="0"/>
            </w:pPr>
          </w:p>
        </w:tc>
        <w:tc>
          <w:tcPr>
            <w:tcW w:w="1230" w:type="dxa"/>
          </w:tcPr>
          <w:p w14:paraId="3FC80076" w14:textId="77777777" w:rsidR="00413C9A" w:rsidRDefault="00413C9A">
            <w:pPr>
              <w:cnfStyle w:val="100000000000" w:firstRow="1" w:lastRow="0" w:firstColumn="0" w:lastColumn="0" w:oddVBand="0" w:evenVBand="0" w:oddHBand="0" w:evenHBand="0" w:firstRowFirstColumn="0" w:firstRowLastColumn="0" w:lastRowFirstColumn="0" w:lastRowLastColumn="0"/>
            </w:pPr>
          </w:p>
        </w:tc>
        <w:tc>
          <w:tcPr>
            <w:tcW w:w="1230" w:type="dxa"/>
          </w:tcPr>
          <w:p w14:paraId="76C67E10" w14:textId="77777777" w:rsidR="00413C9A" w:rsidRDefault="00413C9A">
            <w:pPr>
              <w:cnfStyle w:val="100000000000" w:firstRow="1" w:lastRow="0" w:firstColumn="0" w:lastColumn="0" w:oddVBand="0" w:evenVBand="0" w:oddHBand="0" w:evenHBand="0" w:firstRowFirstColumn="0" w:firstRowLastColumn="0" w:lastRowFirstColumn="0" w:lastRowLastColumn="0"/>
            </w:pPr>
          </w:p>
        </w:tc>
        <w:tc>
          <w:tcPr>
            <w:tcW w:w="1230" w:type="dxa"/>
          </w:tcPr>
          <w:p w14:paraId="37DF2BCA" w14:textId="77777777" w:rsidR="00413C9A" w:rsidRDefault="00413C9A">
            <w:pPr>
              <w:cnfStyle w:val="100000000000" w:firstRow="1" w:lastRow="0" w:firstColumn="0" w:lastColumn="0" w:oddVBand="0" w:evenVBand="0" w:oddHBand="0" w:evenHBand="0" w:firstRowFirstColumn="0" w:firstRowLastColumn="0" w:lastRowFirstColumn="0" w:lastRowLastColumn="0"/>
            </w:pPr>
          </w:p>
        </w:tc>
        <w:tc>
          <w:tcPr>
            <w:tcW w:w="1230" w:type="dxa"/>
          </w:tcPr>
          <w:p w14:paraId="079FC784" w14:textId="77777777" w:rsidR="00413C9A" w:rsidRDefault="00413C9A">
            <w:pPr>
              <w:cnfStyle w:val="100000000000" w:firstRow="1" w:lastRow="0" w:firstColumn="0" w:lastColumn="0" w:oddVBand="0" w:evenVBand="0" w:oddHBand="0" w:evenHBand="0" w:firstRowFirstColumn="0" w:firstRowLastColumn="0" w:lastRowFirstColumn="0" w:lastRowLastColumn="0"/>
            </w:pPr>
          </w:p>
        </w:tc>
        <w:tc>
          <w:tcPr>
            <w:tcW w:w="1230" w:type="dxa"/>
          </w:tcPr>
          <w:p w14:paraId="17B5D258" w14:textId="77777777" w:rsidR="00413C9A" w:rsidRDefault="00012BAF">
            <w:pPr>
              <w:cnfStyle w:val="100000000000" w:firstRow="1" w:lastRow="0" w:firstColumn="0" w:lastColumn="0" w:oddVBand="0" w:evenVBand="0" w:oddHBand="0" w:evenHBand="0" w:firstRowFirstColumn="0" w:firstRowLastColumn="0" w:lastRowFirstColumn="0" w:lastRowLastColumn="0"/>
            </w:pPr>
            <w:r>
              <w:t>01 sep 2023</w:t>
            </w:r>
          </w:p>
        </w:tc>
      </w:tr>
    </w:tbl>
    <w:p w14:paraId="56DA53DB" w14:textId="77777777" w:rsidR="00413C9A" w:rsidRDefault="00413C9A">
      <w:pPr>
        <w:rPr>
          <w:sz w:val="2"/>
          <w:szCs w:val="2"/>
        </w:rPr>
      </w:pPr>
    </w:p>
    <w:tbl>
      <w:tblPr>
        <w:tblStyle w:val="CashFlowTotal3"/>
        <w:tblW w:w="5000" w:type="auto"/>
        <w:tblLayout w:type="fixed"/>
        <w:tblLook w:val="04A0" w:firstRow="1" w:lastRow="0" w:firstColumn="1" w:lastColumn="0" w:noHBand="0" w:noVBand="1"/>
      </w:tblPr>
      <w:tblGrid>
        <w:gridCol w:w="3855"/>
        <w:gridCol w:w="1230"/>
        <w:gridCol w:w="1590"/>
        <w:gridCol w:w="1230"/>
        <w:gridCol w:w="1230"/>
        <w:gridCol w:w="1230"/>
        <w:gridCol w:w="1230"/>
        <w:gridCol w:w="1230"/>
      </w:tblGrid>
      <w:tr w:rsidR="00413C9A" w14:paraId="082D0CB3" w14:textId="77777777" w:rsidTr="00413C9A">
        <w:trPr>
          <w:cnfStyle w:val="100000000000" w:firstRow="1" w:lastRow="0" w:firstColumn="0" w:lastColumn="0" w:oddVBand="0" w:evenVBand="0" w:oddHBand="0" w:evenHBand="0" w:firstRowFirstColumn="0" w:firstRowLastColumn="0" w:lastRowFirstColumn="0" w:lastRowLastColumn="0"/>
          <w:trHeight w:hRule="exact" w:val="315"/>
        </w:trPr>
        <w:tc>
          <w:tcPr>
            <w:cnfStyle w:val="001000000000" w:firstRow="0" w:lastRow="0" w:firstColumn="1" w:lastColumn="0" w:oddVBand="0" w:evenVBand="0" w:oddHBand="0" w:evenHBand="0" w:firstRowFirstColumn="0" w:firstRowLastColumn="0" w:lastRowFirstColumn="0" w:lastRowLastColumn="0"/>
            <w:tcW w:w="3855" w:type="dxa"/>
          </w:tcPr>
          <w:p w14:paraId="10CFDBFE" w14:textId="77777777" w:rsidR="00413C9A" w:rsidRDefault="00012BAF">
            <w:r>
              <w:t>Benodigd kapitaal totaal</w:t>
            </w:r>
          </w:p>
        </w:tc>
        <w:tc>
          <w:tcPr>
            <w:tcW w:w="1230" w:type="dxa"/>
          </w:tcPr>
          <w:p w14:paraId="1137542D" w14:textId="77777777" w:rsidR="00413C9A" w:rsidRDefault="00413C9A">
            <w:pPr>
              <w:cnfStyle w:val="100000000000" w:firstRow="1" w:lastRow="0" w:firstColumn="0" w:lastColumn="0" w:oddVBand="0" w:evenVBand="0" w:oddHBand="0" w:evenHBand="0" w:firstRowFirstColumn="0" w:firstRowLastColumn="0" w:lastRowFirstColumn="0" w:lastRowLastColumn="0"/>
              <w:rPr>
                <w:b w:val="0"/>
              </w:rPr>
            </w:pPr>
          </w:p>
        </w:tc>
        <w:tc>
          <w:tcPr>
            <w:tcW w:w="1590" w:type="dxa"/>
          </w:tcPr>
          <w:p w14:paraId="12A4FEF8" w14:textId="77777777" w:rsidR="00413C9A" w:rsidRDefault="00413C9A">
            <w:pPr>
              <w:cnfStyle w:val="100000000000" w:firstRow="1" w:lastRow="0" w:firstColumn="0" w:lastColumn="0" w:oddVBand="0" w:evenVBand="0" w:oddHBand="0" w:evenHBand="0" w:firstRowFirstColumn="0" w:firstRowLastColumn="0" w:lastRowFirstColumn="0" w:lastRowLastColumn="0"/>
              <w:rPr>
                <w:b w:val="0"/>
              </w:rPr>
            </w:pPr>
          </w:p>
        </w:tc>
        <w:tc>
          <w:tcPr>
            <w:tcW w:w="1230" w:type="dxa"/>
          </w:tcPr>
          <w:p w14:paraId="5ED6218B" w14:textId="77777777" w:rsidR="00413C9A" w:rsidRDefault="00413C9A">
            <w:pPr>
              <w:cnfStyle w:val="100000000000" w:firstRow="1" w:lastRow="0" w:firstColumn="0" w:lastColumn="0" w:oddVBand="0" w:evenVBand="0" w:oddHBand="0" w:evenHBand="0" w:firstRowFirstColumn="0" w:firstRowLastColumn="0" w:lastRowFirstColumn="0" w:lastRowLastColumn="0"/>
              <w:rPr>
                <w:b w:val="0"/>
              </w:rPr>
            </w:pPr>
          </w:p>
        </w:tc>
        <w:tc>
          <w:tcPr>
            <w:tcW w:w="1230" w:type="dxa"/>
          </w:tcPr>
          <w:p w14:paraId="57D1CD34" w14:textId="77777777" w:rsidR="00413C9A" w:rsidRDefault="00413C9A">
            <w:pPr>
              <w:cnfStyle w:val="100000000000" w:firstRow="1" w:lastRow="0" w:firstColumn="0" w:lastColumn="0" w:oddVBand="0" w:evenVBand="0" w:oddHBand="0" w:evenHBand="0" w:firstRowFirstColumn="0" w:firstRowLastColumn="0" w:lastRowFirstColumn="0" w:lastRowLastColumn="0"/>
              <w:rPr>
                <w:b w:val="0"/>
              </w:rPr>
            </w:pPr>
          </w:p>
        </w:tc>
        <w:tc>
          <w:tcPr>
            <w:tcW w:w="1230" w:type="dxa"/>
          </w:tcPr>
          <w:p w14:paraId="26BA1976" w14:textId="77777777" w:rsidR="00413C9A" w:rsidRDefault="00413C9A">
            <w:pPr>
              <w:cnfStyle w:val="100000000000" w:firstRow="1" w:lastRow="0" w:firstColumn="0" w:lastColumn="0" w:oddVBand="0" w:evenVBand="0" w:oddHBand="0" w:evenHBand="0" w:firstRowFirstColumn="0" w:firstRowLastColumn="0" w:lastRowFirstColumn="0" w:lastRowLastColumn="0"/>
              <w:rPr>
                <w:b w:val="0"/>
              </w:rPr>
            </w:pPr>
          </w:p>
        </w:tc>
        <w:tc>
          <w:tcPr>
            <w:tcW w:w="1230" w:type="dxa"/>
          </w:tcPr>
          <w:p w14:paraId="4C6F87FA" w14:textId="77777777" w:rsidR="00413C9A" w:rsidRDefault="00413C9A">
            <w:pPr>
              <w:cnfStyle w:val="100000000000" w:firstRow="1" w:lastRow="0" w:firstColumn="0" w:lastColumn="0" w:oddVBand="0" w:evenVBand="0" w:oddHBand="0" w:evenHBand="0" w:firstRowFirstColumn="0" w:firstRowLastColumn="0" w:lastRowFirstColumn="0" w:lastRowLastColumn="0"/>
              <w:rPr>
                <w:b w:val="0"/>
              </w:rPr>
            </w:pPr>
          </w:p>
        </w:tc>
        <w:tc>
          <w:tcPr>
            <w:tcW w:w="1230" w:type="dxa"/>
          </w:tcPr>
          <w:p w14:paraId="6DC05FEE" w14:textId="77777777" w:rsidR="00413C9A" w:rsidRDefault="00012BAF">
            <w:pPr>
              <w:cnfStyle w:val="100000000000" w:firstRow="1" w:lastRow="0" w:firstColumn="0" w:lastColumn="0" w:oddVBand="0" w:evenVBand="0" w:oddHBand="0" w:evenHBand="0" w:firstRowFirstColumn="0" w:firstRowLastColumn="0" w:lastRowFirstColumn="0" w:lastRowLastColumn="0"/>
            </w:pPr>
            <w:r>
              <w:t>€ 249.252</w:t>
            </w:r>
          </w:p>
        </w:tc>
      </w:tr>
    </w:tbl>
    <w:p w14:paraId="434CDD68" w14:textId="77777777" w:rsidR="00413C9A" w:rsidRDefault="00413C9A">
      <w:pPr>
        <w:rPr>
          <w:sz w:val="2"/>
          <w:szCs w:val="2"/>
        </w:rPr>
      </w:pPr>
    </w:p>
    <w:tbl>
      <w:tblPr>
        <w:tblStyle w:val="CashFlowTable0"/>
        <w:tblW w:w="5000" w:type="auto"/>
        <w:tblLayout w:type="fixed"/>
        <w:tblLook w:val="04A0" w:firstRow="1" w:lastRow="0" w:firstColumn="1" w:lastColumn="0" w:noHBand="0" w:noVBand="1"/>
      </w:tblPr>
      <w:tblGrid>
        <w:gridCol w:w="3855"/>
        <w:gridCol w:w="1230"/>
        <w:gridCol w:w="1590"/>
        <w:gridCol w:w="1230"/>
        <w:gridCol w:w="1230"/>
        <w:gridCol w:w="1230"/>
        <w:gridCol w:w="1230"/>
        <w:gridCol w:w="1230"/>
      </w:tblGrid>
      <w:tr w:rsidR="00413C9A" w14:paraId="7B2300FD" w14:textId="77777777" w:rsidTr="00413C9A">
        <w:trPr>
          <w:cnfStyle w:val="100000000000" w:firstRow="1" w:lastRow="0" w:firstColumn="0" w:lastColumn="0" w:oddVBand="0" w:evenVBand="0" w:oddHBand="0" w:evenHBand="0" w:firstRowFirstColumn="0" w:firstRowLastColumn="0" w:lastRowFirstColumn="0" w:lastRowLastColumn="0"/>
          <w:trHeight w:hRule="exact" w:val="315"/>
        </w:trPr>
        <w:tc>
          <w:tcPr>
            <w:cnfStyle w:val="001000000000" w:firstRow="0" w:lastRow="0" w:firstColumn="1" w:lastColumn="0" w:oddVBand="0" w:evenVBand="0" w:oddHBand="0" w:evenHBand="0" w:firstRowFirstColumn="0" w:firstRowLastColumn="0" w:lastRowFirstColumn="0" w:lastRowLastColumn="0"/>
            <w:tcW w:w="3855" w:type="dxa"/>
          </w:tcPr>
          <w:p w14:paraId="76D6C954" w14:textId="77777777" w:rsidR="00413C9A" w:rsidRDefault="00012BAF">
            <w:r>
              <w:t>Vermogen box 1</w:t>
            </w:r>
          </w:p>
        </w:tc>
        <w:tc>
          <w:tcPr>
            <w:tcW w:w="1230" w:type="dxa"/>
          </w:tcPr>
          <w:p w14:paraId="28F68098" w14:textId="77777777" w:rsidR="00413C9A" w:rsidRDefault="00012BAF">
            <w:pPr>
              <w:cnfStyle w:val="100000000000" w:firstRow="1" w:lastRow="0" w:firstColumn="0" w:lastColumn="0" w:oddVBand="0" w:evenVBand="0" w:oddHBand="0" w:evenHBand="0" w:firstRowFirstColumn="0" w:firstRowLastColumn="0" w:lastRowFirstColumn="0" w:lastRowLastColumn="0"/>
            </w:pPr>
            <w:r>
              <w:t>Aanbieder</w:t>
            </w:r>
          </w:p>
        </w:tc>
        <w:tc>
          <w:tcPr>
            <w:tcW w:w="1590" w:type="dxa"/>
          </w:tcPr>
          <w:p w14:paraId="13B02269" w14:textId="77777777" w:rsidR="00413C9A" w:rsidRDefault="00012BAF">
            <w:pPr>
              <w:cnfStyle w:val="100000000000" w:firstRow="1" w:lastRow="0" w:firstColumn="0" w:lastColumn="0" w:oddVBand="0" w:evenVBand="0" w:oddHBand="0" w:evenHBand="0" w:firstRowFirstColumn="0" w:firstRowLastColumn="0" w:lastRowFirstColumn="0" w:lastRowLastColumn="0"/>
            </w:pPr>
            <w:r>
              <w:t>Profiel</w:t>
            </w:r>
          </w:p>
        </w:tc>
        <w:tc>
          <w:tcPr>
            <w:tcW w:w="1230" w:type="dxa"/>
          </w:tcPr>
          <w:p w14:paraId="6724CBCB" w14:textId="77777777" w:rsidR="00413C9A" w:rsidRDefault="00012BAF">
            <w:pPr>
              <w:cnfStyle w:val="100000000000" w:firstRow="1" w:lastRow="0" w:firstColumn="0" w:lastColumn="0" w:oddVBand="0" w:evenVBand="0" w:oddHBand="0" w:evenHBand="0" w:firstRowFirstColumn="0" w:firstRowLastColumn="0" w:lastRowFirstColumn="0" w:lastRowLastColumn="0"/>
            </w:pPr>
            <w:r>
              <w:t>Startdatum</w:t>
            </w:r>
          </w:p>
        </w:tc>
        <w:tc>
          <w:tcPr>
            <w:tcW w:w="1230" w:type="dxa"/>
          </w:tcPr>
          <w:p w14:paraId="09AB06B0" w14:textId="77777777" w:rsidR="00413C9A" w:rsidRDefault="00012BAF">
            <w:pPr>
              <w:cnfStyle w:val="100000000000" w:firstRow="1" w:lastRow="0" w:firstColumn="0" w:lastColumn="0" w:oddVBand="0" w:evenVBand="0" w:oddHBand="0" w:evenHBand="0" w:firstRowFirstColumn="0" w:firstRowLastColumn="0" w:lastRowFirstColumn="0" w:lastRowLastColumn="0"/>
            </w:pPr>
            <w:r>
              <w:t>Saldo</w:t>
            </w:r>
          </w:p>
        </w:tc>
        <w:tc>
          <w:tcPr>
            <w:tcW w:w="1230" w:type="dxa"/>
          </w:tcPr>
          <w:p w14:paraId="012C3C8C" w14:textId="77777777" w:rsidR="00413C9A" w:rsidRDefault="00012BAF">
            <w:pPr>
              <w:cnfStyle w:val="100000000000" w:firstRow="1" w:lastRow="0" w:firstColumn="0" w:lastColumn="0" w:oddVBand="0" w:evenVBand="0" w:oddHBand="0" w:evenHBand="0" w:firstRowFirstColumn="0" w:firstRowLastColumn="0" w:lastRowFirstColumn="0" w:lastRowLastColumn="0"/>
            </w:pPr>
            <w:r>
              <w:t>Inleg</w:t>
            </w:r>
          </w:p>
        </w:tc>
        <w:tc>
          <w:tcPr>
            <w:tcW w:w="1230" w:type="dxa"/>
          </w:tcPr>
          <w:p w14:paraId="191B7997" w14:textId="77777777" w:rsidR="00413C9A" w:rsidRDefault="00413C9A">
            <w:pPr>
              <w:cnfStyle w:val="100000000000" w:firstRow="1" w:lastRow="0" w:firstColumn="0" w:lastColumn="0" w:oddVBand="0" w:evenVBand="0" w:oddHBand="0" w:evenHBand="0" w:firstRowFirstColumn="0" w:firstRowLastColumn="0" w:lastRowFirstColumn="0" w:lastRowLastColumn="0"/>
            </w:pPr>
          </w:p>
        </w:tc>
        <w:tc>
          <w:tcPr>
            <w:tcW w:w="1230" w:type="dxa"/>
          </w:tcPr>
          <w:p w14:paraId="4E144835" w14:textId="77777777" w:rsidR="00413C9A" w:rsidRDefault="00413C9A">
            <w:pPr>
              <w:cnfStyle w:val="100000000000" w:firstRow="1" w:lastRow="0" w:firstColumn="0" w:lastColumn="0" w:oddVBand="0" w:evenVBand="0" w:oddHBand="0" w:evenHBand="0" w:firstRowFirstColumn="0" w:firstRowLastColumn="0" w:lastRowFirstColumn="0" w:lastRowLastColumn="0"/>
            </w:pPr>
          </w:p>
        </w:tc>
      </w:tr>
      <w:tr w:rsidR="00413C9A" w14:paraId="089FBE55" w14:textId="77777777" w:rsidTr="00413C9A">
        <w:trPr>
          <w:trHeight w:hRule="exact" w:val="255"/>
        </w:trPr>
        <w:tc>
          <w:tcPr>
            <w:cnfStyle w:val="001000000000" w:firstRow="0" w:lastRow="0" w:firstColumn="1" w:lastColumn="0" w:oddVBand="0" w:evenVBand="0" w:oddHBand="0" w:evenHBand="0" w:firstRowFirstColumn="0" w:firstRowLastColumn="0" w:lastRowFirstColumn="0" w:lastRowLastColumn="0"/>
            <w:tcW w:w="3855" w:type="dxa"/>
            <w:shd w:val="clear" w:color="auto" w:fill="CFD4DB"/>
          </w:tcPr>
          <w:p w14:paraId="08E9E971" w14:textId="77777777" w:rsidR="00413C9A" w:rsidRDefault="00012BAF">
            <w:r>
              <w:rPr>
                <w:b/>
              </w:rPr>
              <w:t>Totaal netto effect op benodigd kapitaal</w:t>
            </w:r>
          </w:p>
        </w:tc>
        <w:tc>
          <w:tcPr>
            <w:tcW w:w="1230" w:type="dxa"/>
            <w:shd w:val="clear" w:color="auto" w:fill="CFD4DB"/>
          </w:tcPr>
          <w:p w14:paraId="10AD4D86" w14:textId="77777777" w:rsidR="00413C9A" w:rsidRDefault="00413C9A">
            <w:pPr>
              <w:cnfStyle w:val="000000000000" w:firstRow="0" w:lastRow="0" w:firstColumn="0" w:lastColumn="0" w:oddVBand="0" w:evenVBand="0" w:oddHBand="0" w:evenHBand="0" w:firstRowFirstColumn="0" w:firstRowLastColumn="0" w:lastRowFirstColumn="0" w:lastRowLastColumn="0"/>
              <w:rPr>
                <w:b/>
              </w:rPr>
            </w:pPr>
          </w:p>
        </w:tc>
        <w:tc>
          <w:tcPr>
            <w:tcW w:w="1590" w:type="dxa"/>
            <w:shd w:val="clear" w:color="auto" w:fill="CFD4DB"/>
          </w:tcPr>
          <w:p w14:paraId="6383CD5E" w14:textId="77777777" w:rsidR="00413C9A" w:rsidRDefault="00012BAF">
            <w:pPr>
              <w:cnfStyle w:val="000000000000" w:firstRow="0" w:lastRow="0" w:firstColumn="0" w:lastColumn="0" w:oddVBand="0" w:evenVBand="0" w:oddHBand="0" w:evenHBand="0" w:firstRowFirstColumn="0" w:firstRowLastColumn="0" w:lastRowFirstColumn="0" w:lastRowLastColumn="0"/>
            </w:pPr>
            <w:r>
              <w:rPr>
                <w:b/>
              </w:rPr>
              <w:t>€ 0</w:t>
            </w:r>
          </w:p>
        </w:tc>
        <w:tc>
          <w:tcPr>
            <w:tcW w:w="1230" w:type="dxa"/>
            <w:shd w:val="clear" w:color="auto" w:fill="CFD4DB"/>
          </w:tcPr>
          <w:p w14:paraId="526A781F" w14:textId="77777777" w:rsidR="00413C9A" w:rsidRDefault="00413C9A">
            <w:pPr>
              <w:cnfStyle w:val="000000000000" w:firstRow="0" w:lastRow="0" w:firstColumn="0" w:lastColumn="0" w:oddVBand="0" w:evenVBand="0" w:oddHBand="0" w:evenHBand="0" w:firstRowFirstColumn="0" w:firstRowLastColumn="0" w:lastRowFirstColumn="0" w:lastRowLastColumn="0"/>
              <w:rPr>
                <w:b/>
              </w:rPr>
            </w:pPr>
          </w:p>
        </w:tc>
        <w:tc>
          <w:tcPr>
            <w:tcW w:w="1230" w:type="dxa"/>
            <w:shd w:val="clear" w:color="auto" w:fill="CFD4DB"/>
          </w:tcPr>
          <w:p w14:paraId="598F2975" w14:textId="77777777" w:rsidR="00413C9A" w:rsidRDefault="00413C9A">
            <w:pPr>
              <w:cnfStyle w:val="000000000000" w:firstRow="0" w:lastRow="0" w:firstColumn="0" w:lastColumn="0" w:oddVBand="0" w:evenVBand="0" w:oddHBand="0" w:evenHBand="0" w:firstRowFirstColumn="0" w:firstRowLastColumn="0" w:lastRowFirstColumn="0" w:lastRowLastColumn="0"/>
              <w:rPr>
                <w:b/>
              </w:rPr>
            </w:pPr>
          </w:p>
        </w:tc>
        <w:tc>
          <w:tcPr>
            <w:tcW w:w="1230" w:type="dxa"/>
            <w:shd w:val="clear" w:color="auto" w:fill="CFD4DB"/>
          </w:tcPr>
          <w:p w14:paraId="6436526E" w14:textId="77777777" w:rsidR="00413C9A" w:rsidRDefault="00413C9A">
            <w:pPr>
              <w:cnfStyle w:val="000000000000" w:firstRow="0" w:lastRow="0" w:firstColumn="0" w:lastColumn="0" w:oddVBand="0" w:evenVBand="0" w:oddHBand="0" w:evenHBand="0" w:firstRowFirstColumn="0" w:firstRowLastColumn="0" w:lastRowFirstColumn="0" w:lastRowLastColumn="0"/>
              <w:rPr>
                <w:b/>
              </w:rPr>
            </w:pPr>
          </w:p>
        </w:tc>
        <w:tc>
          <w:tcPr>
            <w:tcW w:w="1230" w:type="dxa"/>
            <w:shd w:val="clear" w:color="auto" w:fill="CFD4DB"/>
          </w:tcPr>
          <w:p w14:paraId="13053981" w14:textId="77777777" w:rsidR="00413C9A" w:rsidRDefault="00413C9A">
            <w:pPr>
              <w:cnfStyle w:val="000000000000" w:firstRow="0" w:lastRow="0" w:firstColumn="0" w:lastColumn="0" w:oddVBand="0" w:evenVBand="0" w:oddHBand="0" w:evenHBand="0" w:firstRowFirstColumn="0" w:firstRowLastColumn="0" w:lastRowFirstColumn="0" w:lastRowLastColumn="0"/>
              <w:rPr>
                <w:b/>
              </w:rPr>
            </w:pPr>
          </w:p>
        </w:tc>
        <w:tc>
          <w:tcPr>
            <w:tcW w:w="1230" w:type="dxa"/>
            <w:shd w:val="clear" w:color="auto" w:fill="CFD4DB"/>
          </w:tcPr>
          <w:p w14:paraId="4A7BC0C9" w14:textId="77777777" w:rsidR="00413C9A" w:rsidRDefault="00012BAF">
            <w:pPr>
              <w:cnfStyle w:val="000000000000" w:firstRow="0" w:lastRow="0" w:firstColumn="0" w:lastColumn="0" w:oddVBand="0" w:evenVBand="0" w:oddHBand="0" w:evenHBand="0" w:firstRowFirstColumn="0" w:firstRowLastColumn="0" w:lastRowFirstColumn="0" w:lastRowLastColumn="0"/>
            </w:pPr>
            <w:r>
              <w:rPr>
                <w:b/>
              </w:rPr>
              <w:t>€ 0</w:t>
            </w:r>
          </w:p>
        </w:tc>
      </w:tr>
    </w:tbl>
    <w:p w14:paraId="73557826" w14:textId="77777777" w:rsidR="00413C9A" w:rsidRDefault="00413C9A">
      <w:pPr>
        <w:rPr>
          <w:sz w:val="2"/>
          <w:szCs w:val="2"/>
        </w:rPr>
      </w:pPr>
    </w:p>
    <w:tbl>
      <w:tblPr>
        <w:tblStyle w:val="CashFlowTotal3"/>
        <w:tblW w:w="5000" w:type="auto"/>
        <w:tblLayout w:type="fixed"/>
        <w:tblLook w:val="04A0" w:firstRow="1" w:lastRow="0" w:firstColumn="1" w:lastColumn="0" w:noHBand="0" w:noVBand="1"/>
      </w:tblPr>
      <w:tblGrid>
        <w:gridCol w:w="3855"/>
        <w:gridCol w:w="1230"/>
        <w:gridCol w:w="1590"/>
        <w:gridCol w:w="1230"/>
        <w:gridCol w:w="1230"/>
        <w:gridCol w:w="1230"/>
        <w:gridCol w:w="1230"/>
        <w:gridCol w:w="1230"/>
      </w:tblGrid>
      <w:tr w:rsidR="00413C9A" w14:paraId="53A663AE" w14:textId="77777777" w:rsidTr="00413C9A">
        <w:trPr>
          <w:cnfStyle w:val="100000000000" w:firstRow="1" w:lastRow="0" w:firstColumn="0" w:lastColumn="0" w:oddVBand="0" w:evenVBand="0" w:oddHBand="0" w:evenHBand="0" w:firstRowFirstColumn="0" w:firstRowLastColumn="0" w:lastRowFirstColumn="0" w:lastRowLastColumn="0"/>
          <w:trHeight w:hRule="exact" w:val="315"/>
        </w:trPr>
        <w:tc>
          <w:tcPr>
            <w:cnfStyle w:val="001000000000" w:firstRow="0" w:lastRow="0" w:firstColumn="1" w:lastColumn="0" w:oddVBand="0" w:evenVBand="0" w:oddHBand="0" w:evenHBand="0" w:firstRowFirstColumn="0" w:firstRowLastColumn="0" w:lastRowFirstColumn="0" w:lastRowLastColumn="0"/>
            <w:tcW w:w="3855" w:type="dxa"/>
            <w:shd w:val="clear" w:color="auto" w:fill="CFD4DB"/>
          </w:tcPr>
          <w:p w14:paraId="30EF4FA1" w14:textId="77777777" w:rsidR="00413C9A" w:rsidRDefault="00012BAF">
            <w:r>
              <w:rPr>
                <w:color w:val="313D4A"/>
              </w:rPr>
              <w:t>Benodigd kapitaal na box 1 oplossing</w:t>
            </w:r>
          </w:p>
        </w:tc>
        <w:tc>
          <w:tcPr>
            <w:tcW w:w="1230" w:type="dxa"/>
            <w:shd w:val="clear" w:color="auto" w:fill="CFD4DB"/>
          </w:tcPr>
          <w:p w14:paraId="67CE96D9" w14:textId="77777777" w:rsidR="00413C9A" w:rsidRDefault="00413C9A">
            <w:pPr>
              <w:cnfStyle w:val="100000000000" w:firstRow="1" w:lastRow="0" w:firstColumn="0" w:lastColumn="0" w:oddVBand="0" w:evenVBand="0" w:oddHBand="0" w:evenHBand="0" w:firstRowFirstColumn="0" w:firstRowLastColumn="0" w:lastRowFirstColumn="0" w:lastRowLastColumn="0"/>
              <w:rPr>
                <w:b w:val="0"/>
              </w:rPr>
            </w:pPr>
          </w:p>
        </w:tc>
        <w:tc>
          <w:tcPr>
            <w:tcW w:w="1590" w:type="dxa"/>
            <w:shd w:val="clear" w:color="auto" w:fill="CFD4DB"/>
          </w:tcPr>
          <w:p w14:paraId="7B7DE7FB" w14:textId="77777777" w:rsidR="00413C9A" w:rsidRDefault="00413C9A">
            <w:pPr>
              <w:cnfStyle w:val="100000000000" w:firstRow="1" w:lastRow="0" w:firstColumn="0" w:lastColumn="0" w:oddVBand="0" w:evenVBand="0" w:oddHBand="0" w:evenHBand="0" w:firstRowFirstColumn="0" w:firstRowLastColumn="0" w:lastRowFirstColumn="0" w:lastRowLastColumn="0"/>
              <w:rPr>
                <w:b w:val="0"/>
              </w:rPr>
            </w:pPr>
          </w:p>
        </w:tc>
        <w:tc>
          <w:tcPr>
            <w:tcW w:w="1230" w:type="dxa"/>
            <w:shd w:val="clear" w:color="auto" w:fill="CFD4DB"/>
          </w:tcPr>
          <w:p w14:paraId="283990A1" w14:textId="77777777" w:rsidR="00413C9A" w:rsidRDefault="00413C9A">
            <w:pPr>
              <w:cnfStyle w:val="100000000000" w:firstRow="1" w:lastRow="0" w:firstColumn="0" w:lastColumn="0" w:oddVBand="0" w:evenVBand="0" w:oddHBand="0" w:evenHBand="0" w:firstRowFirstColumn="0" w:firstRowLastColumn="0" w:lastRowFirstColumn="0" w:lastRowLastColumn="0"/>
              <w:rPr>
                <w:b w:val="0"/>
              </w:rPr>
            </w:pPr>
          </w:p>
        </w:tc>
        <w:tc>
          <w:tcPr>
            <w:tcW w:w="1230" w:type="dxa"/>
            <w:shd w:val="clear" w:color="auto" w:fill="CFD4DB"/>
          </w:tcPr>
          <w:p w14:paraId="436E417C" w14:textId="77777777" w:rsidR="00413C9A" w:rsidRDefault="00413C9A">
            <w:pPr>
              <w:cnfStyle w:val="100000000000" w:firstRow="1" w:lastRow="0" w:firstColumn="0" w:lastColumn="0" w:oddVBand="0" w:evenVBand="0" w:oddHBand="0" w:evenHBand="0" w:firstRowFirstColumn="0" w:firstRowLastColumn="0" w:lastRowFirstColumn="0" w:lastRowLastColumn="0"/>
              <w:rPr>
                <w:b w:val="0"/>
              </w:rPr>
            </w:pPr>
          </w:p>
        </w:tc>
        <w:tc>
          <w:tcPr>
            <w:tcW w:w="1230" w:type="dxa"/>
            <w:shd w:val="clear" w:color="auto" w:fill="CFD4DB"/>
          </w:tcPr>
          <w:p w14:paraId="77D31972" w14:textId="77777777" w:rsidR="00413C9A" w:rsidRDefault="00413C9A">
            <w:pPr>
              <w:cnfStyle w:val="100000000000" w:firstRow="1" w:lastRow="0" w:firstColumn="0" w:lastColumn="0" w:oddVBand="0" w:evenVBand="0" w:oddHBand="0" w:evenHBand="0" w:firstRowFirstColumn="0" w:firstRowLastColumn="0" w:lastRowFirstColumn="0" w:lastRowLastColumn="0"/>
              <w:rPr>
                <w:b w:val="0"/>
              </w:rPr>
            </w:pPr>
          </w:p>
        </w:tc>
        <w:tc>
          <w:tcPr>
            <w:tcW w:w="1230" w:type="dxa"/>
            <w:shd w:val="clear" w:color="auto" w:fill="CFD4DB"/>
          </w:tcPr>
          <w:p w14:paraId="78841DBA" w14:textId="77777777" w:rsidR="00413C9A" w:rsidRDefault="00413C9A">
            <w:pPr>
              <w:cnfStyle w:val="100000000000" w:firstRow="1" w:lastRow="0" w:firstColumn="0" w:lastColumn="0" w:oddVBand="0" w:evenVBand="0" w:oddHBand="0" w:evenHBand="0" w:firstRowFirstColumn="0" w:firstRowLastColumn="0" w:lastRowFirstColumn="0" w:lastRowLastColumn="0"/>
              <w:rPr>
                <w:b w:val="0"/>
              </w:rPr>
            </w:pPr>
          </w:p>
        </w:tc>
        <w:tc>
          <w:tcPr>
            <w:tcW w:w="1230" w:type="dxa"/>
            <w:shd w:val="clear" w:color="auto" w:fill="CFD4DB"/>
          </w:tcPr>
          <w:p w14:paraId="7F755763" w14:textId="77777777" w:rsidR="00413C9A" w:rsidRDefault="00012BAF">
            <w:pPr>
              <w:cnfStyle w:val="100000000000" w:firstRow="1" w:lastRow="0" w:firstColumn="0" w:lastColumn="0" w:oddVBand="0" w:evenVBand="0" w:oddHBand="0" w:evenHBand="0" w:firstRowFirstColumn="0" w:firstRowLastColumn="0" w:lastRowFirstColumn="0" w:lastRowLastColumn="0"/>
            </w:pPr>
            <w:r>
              <w:rPr>
                <w:color w:val="313D4A"/>
              </w:rPr>
              <w:t>€ 249.252</w:t>
            </w:r>
          </w:p>
        </w:tc>
      </w:tr>
    </w:tbl>
    <w:p w14:paraId="314AE7A6" w14:textId="77777777" w:rsidR="00413C9A" w:rsidRDefault="00413C9A">
      <w:pPr>
        <w:rPr>
          <w:sz w:val="2"/>
          <w:szCs w:val="2"/>
        </w:rPr>
      </w:pPr>
    </w:p>
    <w:tbl>
      <w:tblPr>
        <w:tblStyle w:val="CashFlowTable0"/>
        <w:tblW w:w="5000" w:type="auto"/>
        <w:tblLayout w:type="fixed"/>
        <w:tblLook w:val="04A0" w:firstRow="1" w:lastRow="0" w:firstColumn="1" w:lastColumn="0" w:noHBand="0" w:noVBand="1"/>
      </w:tblPr>
      <w:tblGrid>
        <w:gridCol w:w="3855"/>
        <w:gridCol w:w="1230"/>
        <w:gridCol w:w="1590"/>
        <w:gridCol w:w="1230"/>
        <w:gridCol w:w="1230"/>
        <w:gridCol w:w="1230"/>
        <w:gridCol w:w="1230"/>
        <w:gridCol w:w="1230"/>
      </w:tblGrid>
      <w:tr w:rsidR="00413C9A" w14:paraId="3589E56A" w14:textId="77777777" w:rsidTr="00413C9A">
        <w:trPr>
          <w:cnfStyle w:val="100000000000" w:firstRow="1" w:lastRow="0" w:firstColumn="0" w:lastColumn="0" w:oddVBand="0" w:evenVBand="0" w:oddHBand="0" w:evenHBand="0" w:firstRowFirstColumn="0" w:firstRowLastColumn="0" w:lastRowFirstColumn="0" w:lastRowLastColumn="0"/>
          <w:trHeight w:hRule="exact" w:val="315"/>
        </w:trPr>
        <w:tc>
          <w:tcPr>
            <w:cnfStyle w:val="001000000000" w:firstRow="0" w:lastRow="0" w:firstColumn="1" w:lastColumn="0" w:oddVBand="0" w:evenVBand="0" w:oddHBand="0" w:evenHBand="0" w:firstRowFirstColumn="0" w:firstRowLastColumn="0" w:lastRowFirstColumn="0" w:lastRowLastColumn="0"/>
            <w:tcW w:w="3855" w:type="dxa"/>
          </w:tcPr>
          <w:p w14:paraId="21A59230" w14:textId="77777777" w:rsidR="00413C9A" w:rsidRDefault="00012BAF">
            <w:r>
              <w:t>Vermogen box 3</w:t>
            </w:r>
          </w:p>
        </w:tc>
        <w:tc>
          <w:tcPr>
            <w:tcW w:w="1230" w:type="dxa"/>
          </w:tcPr>
          <w:p w14:paraId="67E60ED5" w14:textId="77777777" w:rsidR="00413C9A" w:rsidRDefault="00012BAF">
            <w:pPr>
              <w:cnfStyle w:val="100000000000" w:firstRow="1" w:lastRow="0" w:firstColumn="0" w:lastColumn="0" w:oddVBand="0" w:evenVBand="0" w:oddHBand="0" w:evenHBand="0" w:firstRowFirstColumn="0" w:firstRowLastColumn="0" w:lastRowFirstColumn="0" w:lastRowLastColumn="0"/>
            </w:pPr>
            <w:r>
              <w:t>Aanbieder</w:t>
            </w:r>
          </w:p>
        </w:tc>
        <w:tc>
          <w:tcPr>
            <w:tcW w:w="1590" w:type="dxa"/>
          </w:tcPr>
          <w:p w14:paraId="7FD3E195" w14:textId="77777777" w:rsidR="00413C9A" w:rsidRDefault="00012BAF">
            <w:pPr>
              <w:cnfStyle w:val="100000000000" w:firstRow="1" w:lastRow="0" w:firstColumn="0" w:lastColumn="0" w:oddVBand="0" w:evenVBand="0" w:oddHBand="0" w:evenHBand="0" w:firstRowFirstColumn="0" w:firstRowLastColumn="0" w:lastRowFirstColumn="0" w:lastRowLastColumn="0"/>
            </w:pPr>
            <w:r>
              <w:t>Profiel</w:t>
            </w:r>
          </w:p>
        </w:tc>
        <w:tc>
          <w:tcPr>
            <w:tcW w:w="1230" w:type="dxa"/>
          </w:tcPr>
          <w:p w14:paraId="7E821A05" w14:textId="77777777" w:rsidR="00413C9A" w:rsidRDefault="00012BAF">
            <w:pPr>
              <w:cnfStyle w:val="100000000000" w:firstRow="1" w:lastRow="0" w:firstColumn="0" w:lastColumn="0" w:oddVBand="0" w:evenVBand="0" w:oddHBand="0" w:evenHBand="0" w:firstRowFirstColumn="0" w:firstRowLastColumn="0" w:lastRowFirstColumn="0" w:lastRowLastColumn="0"/>
            </w:pPr>
            <w:r>
              <w:t>Startdatum</w:t>
            </w:r>
          </w:p>
        </w:tc>
        <w:tc>
          <w:tcPr>
            <w:tcW w:w="1230" w:type="dxa"/>
          </w:tcPr>
          <w:p w14:paraId="602D2C9F" w14:textId="77777777" w:rsidR="00413C9A" w:rsidRDefault="00012BAF">
            <w:pPr>
              <w:cnfStyle w:val="100000000000" w:firstRow="1" w:lastRow="0" w:firstColumn="0" w:lastColumn="0" w:oddVBand="0" w:evenVBand="0" w:oddHBand="0" w:evenHBand="0" w:firstRowFirstColumn="0" w:firstRowLastColumn="0" w:lastRowFirstColumn="0" w:lastRowLastColumn="0"/>
            </w:pPr>
            <w:r>
              <w:t>Saldo</w:t>
            </w:r>
          </w:p>
        </w:tc>
        <w:tc>
          <w:tcPr>
            <w:tcW w:w="1230" w:type="dxa"/>
          </w:tcPr>
          <w:p w14:paraId="4015C4E0" w14:textId="77777777" w:rsidR="00413C9A" w:rsidRDefault="00012BAF">
            <w:pPr>
              <w:cnfStyle w:val="100000000000" w:firstRow="1" w:lastRow="0" w:firstColumn="0" w:lastColumn="0" w:oddVBand="0" w:evenVBand="0" w:oddHBand="0" w:evenHBand="0" w:firstRowFirstColumn="0" w:firstRowLastColumn="0" w:lastRowFirstColumn="0" w:lastRowLastColumn="0"/>
            </w:pPr>
            <w:r>
              <w:t>Inleg</w:t>
            </w:r>
          </w:p>
        </w:tc>
        <w:tc>
          <w:tcPr>
            <w:tcW w:w="1230" w:type="dxa"/>
          </w:tcPr>
          <w:p w14:paraId="1E2E9B8C" w14:textId="77777777" w:rsidR="00413C9A" w:rsidRDefault="00413C9A">
            <w:pPr>
              <w:cnfStyle w:val="100000000000" w:firstRow="1" w:lastRow="0" w:firstColumn="0" w:lastColumn="0" w:oddVBand="0" w:evenVBand="0" w:oddHBand="0" w:evenHBand="0" w:firstRowFirstColumn="0" w:firstRowLastColumn="0" w:lastRowFirstColumn="0" w:lastRowLastColumn="0"/>
            </w:pPr>
          </w:p>
        </w:tc>
        <w:tc>
          <w:tcPr>
            <w:tcW w:w="1230" w:type="dxa"/>
          </w:tcPr>
          <w:p w14:paraId="7D11F8FC" w14:textId="77777777" w:rsidR="00413C9A" w:rsidRDefault="00413C9A">
            <w:pPr>
              <w:cnfStyle w:val="100000000000" w:firstRow="1" w:lastRow="0" w:firstColumn="0" w:lastColumn="0" w:oddVBand="0" w:evenVBand="0" w:oddHBand="0" w:evenHBand="0" w:firstRowFirstColumn="0" w:firstRowLastColumn="0" w:lastRowFirstColumn="0" w:lastRowLastColumn="0"/>
            </w:pPr>
          </w:p>
        </w:tc>
      </w:tr>
      <w:tr w:rsidR="00413C9A" w14:paraId="0850EDAA" w14:textId="77777777" w:rsidTr="00413C9A">
        <w:trPr>
          <w:trHeight w:hRule="exact" w:val="255"/>
        </w:trPr>
        <w:tc>
          <w:tcPr>
            <w:cnfStyle w:val="001000000000" w:firstRow="0" w:lastRow="0" w:firstColumn="1" w:lastColumn="0" w:oddVBand="0" w:evenVBand="0" w:oddHBand="0" w:evenHBand="0" w:firstRowFirstColumn="0" w:firstRowLastColumn="0" w:lastRowFirstColumn="0" w:lastRowLastColumn="0"/>
            <w:tcW w:w="3855" w:type="dxa"/>
          </w:tcPr>
          <w:p w14:paraId="0632F5BE" w14:textId="77777777" w:rsidR="00413C9A" w:rsidRDefault="00012BAF">
            <w:r>
              <w:t>Overwaarde woning  beiden</w:t>
            </w:r>
          </w:p>
        </w:tc>
        <w:tc>
          <w:tcPr>
            <w:tcW w:w="1230" w:type="dxa"/>
          </w:tcPr>
          <w:p w14:paraId="6C0A3284" w14:textId="77777777" w:rsidR="00413C9A" w:rsidRDefault="00413C9A">
            <w:pPr>
              <w:cnfStyle w:val="000000000000" w:firstRow="0" w:lastRow="0" w:firstColumn="0" w:lastColumn="0" w:oddVBand="0" w:evenVBand="0" w:oddHBand="0" w:evenHBand="0" w:firstRowFirstColumn="0" w:firstRowLastColumn="0" w:lastRowFirstColumn="0" w:lastRowLastColumn="0"/>
            </w:pPr>
          </w:p>
        </w:tc>
        <w:tc>
          <w:tcPr>
            <w:tcW w:w="1590" w:type="dxa"/>
          </w:tcPr>
          <w:p w14:paraId="5E40F081" w14:textId="77777777" w:rsidR="00413C9A" w:rsidRDefault="00413C9A">
            <w:pPr>
              <w:cnfStyle w:val="000000000000" w:firstRow="0" w:lastRow="0" w:firstColumn="0" w:lastColumn="0" w:oddVBand="0" w:evenVBand="0" w:oddHBand="0" w:evenHBand="0" w:firstRowFirstColumn="0" w:firstRowLastColumn="0" w:lastRowFirstColumn="0" w:lastRowLastColumn="0"/>
            </w:pPr>
          </w:p>
        </w:tc>
        <w:tc>
          <w:tcPr>
            <w:tcW w:w="1230" w:type="dxa"/>
          </w:tcPr>
          <w:p w14:paraId="7C577D1F" w14:textId="77777777" w:rsidR="00413C9A" w:rsidRDefault="00012BAF">
            <w:pPr>
              <w:cnfStyle w:val="000000000000" w:firstRow="0" w:lastRow="0" w:firstColumn="0" w:lastColumn="0" w:oddVBand="0" w:evenVBand="0" w:oddHBand="0" w:evenHBand="0" w:firstRowFirstColumn="0" w:firstRowLastColumn="0" w:lastRowFirstColumn="0" w:lastRowLastColumn="0"/>
            </w:pPr>
            <w:r>
              <w:t>26-06-2023</w:t>
            </w:r>
          </w:p>
        </w:tc>
        <w:tc>
          <w:tcPr>
            <w:tcW w:w="1230" w:type="dxa"/>
          </w:tcPr>
          <w:p w14:paraId="4367FC8E" w14:textId="77777777" w:rsidR="00413C9A" w:rsidRDefault="00012BAF">
            <w:pPr>
              <w:cnfStyle w:val="000000000000" w:firstRow="0" w:lastRow="0" w:firstColumn="0" w:lastColumn="0" w:oddVBand="0" w:evenVBand="0" w:oddHBand="0" w:evenHBand="0" w:firstRowFirstColumn="0" w:firstRowLastColumn="0" w:lastRowFirstColumn="0" w:lastRowLastColumn="0"/>
            </w:pPr>
            <w:r>
              <w:t>€ 0</w:t>
            </w:r>
          </w:p>
        </w:tc>
        <w:tc>
          <w:tcPr>
            <w:tcW w:w="1230" w:type="dxa"/>
          </w:tcPr>
          <w:p w14:paraId="0750BBD1" w14:textId="77777777" w:rsidR="00413C9A" w:rsidRDefault="00413C9A">
            <w:pPr>
              <w:cnfStyle w:val="000000000000" w:firstRow="0" w:lastRow="0" w:firstColumn="0" w:lastColumn="0" w:oddVBand="0" w:evenVBand="0" w:oddHBand="0" w:evenHBand="0" w:firstRowFirstColumn="0" w:firstRowLastColumn="0" w:lastRowFirstColumn="0" w:lastRowLastColumn="0"/>
            </w:pPr>
          </w:p>
        </w:tc>
        <w:tc>
          <w:tcPr>
            <w:tcW w:w="1230" w:type="dxa"/>
          </w:tcPr>
          <w:p w14:paraId="3F41E770" w14:textId="77777777" w:rsidR="00413C9A" w:rsidRDefault="00413C9A">
            <w:pPr>
              <w:cnfStyle w:val="000000000000" w:firstRow="0" w:lastRow="0" w:firstColumn="0" w:lastColumn="0" w:oddVBand="0" w:evenVBand="0" w:oddHBand="0" w:evenHBand="0" w:firstRowFirstColumn="0" w:firstRowLastColumn="0" w:lastRowFirstColumn="0" w:lastRowLastColumn="0"/>
            </w:pPr>
          </w:p>
        </w:tc>
        <w:tc>
          <w:tcPr>
            <w:tcW w:w="1230" w:type="dxa"/>
          </w:tcPr>
          <w:p w14:paraId="5E589B76" w14:textId="77777777" w:rsidR="00413C9A" w:rsidRDefault="00012BAF">
            <w:pPr>
              <w:cnfStyle w:val="000000000000" w:firstRow="0" w:lastRow="0" w:firstColumn="0" w:lastColumn="0" w:oddVBand="0" w:evenVBand="0" w:oddHBand="0" w:evenHBand="0" w:firstRowFirstColumn="0" w:firstRowLastColumn="0" w:lastRowFirstColumn="0" w:lastRowLastColumn="0"/>
            </w:pPr>
            <w:r>
              <w:t xml:space="preserve">€ </w:t>
            </w:r>
            <w:r>
              <w:t>250.000</w:t>
            </w:r>
          </w:p>
        </w:tc>
      </w:tr>
      <w:tr w:rsidR="00413C9A" w14:paraId="21C3275A" w14:textId="77777777" w:rsidTr="00413C9A">
        <w:trPr>
          <w:cnfStyle w:val="000000010000" w:firstRow="0" w:lastRow="0" w:firstColumn="0" w:lastColumn="0" w:oddVBand="0" w:evenVBand="0" w:oddHBand="0" w:evenHBand="1" w:firstRowFirstColumn="0" w:firstRowLastColumn="0" w:lastRowFirstColumn="0" w:lastRowLastColumn="0"/>
          <w:trHeight w:hRule="exact" w:val="255"/>
        </w:trPr>
        <w:tc>
          <w:tcPr>
            <w:cnfStyle w:val="001000000000" w:firstRow="0" w:lastRow="0" w:firstColumn="1" w:lastColumn="0" w:oddVBand="0" w:evenVBand="0" w:oddHBand="0" w:evenHBand="0" w:firstRowFirstColumn="0" w:firstRowLastColumn="0" w:lastRowFirstColumn="0" w:lastRowLastColumn="0"/>
            <w:tcW w:w="3855" w:type="dxa"/>
            <w:shd w:val="clear" w:color="auto" w:fill="CFD4DB"/>
          </w:tcPr>
          <w:p w14:paraId="23BA4689" w14:textId="77777777" w:rsidR="00413C9A" w:rsidRDefault="00012BAF">
            <w:r>
              <w:rPr>
                <w:b/>
              </w:rPr>
              <w:t>Totaal</w:t>
            </w:r>
          </w:p>
        </w:tc>
        <w:tc>
          <w:tcPr>
            <w:tcW w:w="1230" w:type="dxa"/>
            <w:shd w:val="clear" w:color="auto" w:fill="CFD4DB"/>
          </w:tcPr>
          <w:p w14:paraId="3C30BCF4" w14:textId="77777777" w:rsidR="00413C9A" w:rsidRDefault="00413C9A">
            <w:pPr>
              <w:cnfStyle w:val="000000010000" w:firstRow="0" w:lastRow="0" w:firstColumn="0" w:lastColumn="0" w:oddVBand="0" w:evenVBand="0" w:oddHBand="0" w:evenHBand="1" w:firstRowFirstColumn="0" w:firstRowLastColumn="0" w:lastRowFirstColumn="0" w:lastRowLastColumn="0"/>
              <w:rPr>
                <w:b/>
              </w:rPr>
            </w:pPr>
          </w:p>
        </w:tc>
        <w:tc>
          <w:tcPr>
            <w:tcW w:w="1590" w:type="dxa"/>
            <w:shd w:val="clear" w:color="auto" w:fill="CFD4DB"/>
          </w:tcPr>
          <w:p w14:paraId="34CDA58C" w14:textId="77777777" w:rsidR="00413C9A" w:rsidRDefault="00012BAF">
            <w:pPr>
              <w:cnfStyle w:val="000000010000" w:firstRow="0" w:lastRow="0" w:firstColumn="0" w:lastColumn="0" w:oddVBand="0" w:evenVBand="0" w:oddHBand="0" w:evenHBand="1" w:firstRowFirstColumn="0" w:firstRowLastColumn="0" w:lastRowFirstColumn="0" w:lastRowLastColumn="0"/>
            </w:pPr>
            <w:r>
              <w:rPr>
                <w:b/>
              </w:rPr>
              <w:t>€ 0</w:t>
            </w:r>
          </w:p>
        </w:tc>
        <w:tc>
          <w:tcPr>
            <w:tcW w:w="1230" w:type="dxa"/>
            <w:shd w:val="clear" w:color="auto" w:fill="CFD4DB"/>
          </w:tcPr>
          <w:p w14:paraId="5054BB95" w14:textId="77777777" w:rsidR="00413C9A" w:rsidRDefault="00413C9A">
            <w:pPr>
              <w:cnfStyle w:val="000000010000" w:firstRow="0" w:lastRow="0" w:firstColumn="0" w:lastColumn="0" w:oddVBand="0" w:evenVBand="0" w:oddHBand="0" w:evenHBand="1" w:firstRowFirstColumn="0" w:firstRowLastColumn="0" w:lastRowFirstColumn="0" w:lastRowLastColumn="0"/>
              <w:rPr>
                <w:b/>
              </w:rPr>
            </w:pPr>
          </w:p>
        </w:tc>
        <w:tc>
          <w:tcPr>
            <w:tcW w:w="1230" w:type="dxa"/>
            <w:shd w:val="clear" w:color="auto" w:fill="CFD4DB"/>
          </w:tcPr>
          <w:p w14:paraId="5DAD2728" w14:textId="77777777" w:rsidR="00413C9A" w:rsidRDefault="00413C9A">
            <w:pPr>
              <w:cnfStyle w:val="000000010000" w:firstRow="0" w:lastRow="0" w:firstColumn="0" w:lastColumn="0" w:oddVBand="0" w:evenVBand="0" w:oddHBand="0" w:evenHBand="1" w:firstRowFirstColumn="0" w:firstRowLastColumn="0" w:lastRowFirstColumn="0" w:lastRowLastColumn="0"/>
              <w:rPr>
                <w:b/>
              </w:rPr>
            </w:pPr>
          </w:p>
        </w:tc>
        <w:tc>
          <w:tcPr>
            <w:tcW w:w="1230" w:type="dxa"/>
            <w:shd w:val="clear" w:color="auto" w:fill="CFD4DB"/>
          </w:tcPr>
          <w:p w14:paraId="56C4162D" w14:textId="77777777" w:rsidR="00413C9A" w:rsidRDefault="00413C9A">
            <w:pPr>
              <w:cnfStyle w:val="000000010000" w:firstRow="0" w:lastRow="0" w:firstColumn="0" w:lastColumn="0" w:oddVBand="0" w:evenVBand="0" w:oddHBand="0" w:evenHBand="1" w:firstRowFirstColumn="0" w:firstRowLastColumn="0" w:lastRowFirstColumn="0" w:lastRowLastColumn="0"/>
              <w:rPr>
                <w:b/>
              </w:rPr>
            </w:pPr>
          </w:p>
        </w:tc>
        <w:tc>
          <w:tcPr>
            <w:tcW w:w="1230" w:type="dxa"/>
            <w:shd w:val="clear" w:color="auto" w:fill="CFD4DB"/>
          </w:tcPr>
          <w:p w14:paraId="3B93A4B9" w14:textId="77777777" w:rsidR="00413C9A" w:rsidRDefault="00413C9A">
            <w:pPr>
              <w:cnfStyle w:val="000000010000" w:firstRow="0" w:lastRow="0" w:firstColumn="0" w:lastColumn="0" w:oddVBand="0" w:evenVBand="0" w:oddHBand="0" w:evenHBand="1" w:firstRowFirstColumn="0" w:firstRowLastColumn="0" w:lastRowFirstColumn="0" w:lastRowLastColumn="0"/>
              <w:rPr>
                <w:b/>
              </w:rPr>
            </w:pPr>
          </w:p>
        </w:tc>
        <w:tc>
          <w:tcPr>
            <w:tcW w:w="1230" w:type="dxa"/>
            <w:shd w:val="clear" w:color="auto" w:fill="CFD4DB"/>
          </w:tcPr>
          <w:p w14:paraId="2A232806" w14:textId="77777777" w:rsidR="00413C9A" w:rsidRDefault="00012BAF">
            <w:pPr>
              <w:cnfStyle w:val="000000010000" w:firstRow="0" w:lastRow="0" w:firstColumn="0" w:lastColumn="0" w:oddVBand="0" w:evenVBand="0" w:oddHBand="0" w:evenHBand="1" w:firstRowFirstColumn="0" w:firstRowLastColumn="0" w:lastRowFirstColumn="0" w:lastRowLastColumn="0"/>
            </w:pPr>
            <w:r>
              <w:rPr>
                <w:b/>
              </w:rPr>
              <w:t>€ 250.000</w:t>
            </w:r>
          </w:p>
        </w:tc>
      </w:tr>
    </w:tbl>
    <w:p w14:paraId="56C971E0" w14:textId="77777777" w:rsidR="00413C9A" w:rsidRDefault="00413C9A">
      <w:pPr>
        <w:rPr>
          <w:sz w:val="2"/>
          <w:szCs w:val="2"/>
        </w:rPr>
      </w:pPr>
    </w:p>
    <w:tbl>
      <w:tblPr>
        <w:tblStyle w:val="CashFlowTotal3"/>
        <w:tblW w:w="5000" w:type="auto"/>
        <w:tblLayout w:type="fixed"/>
        <w:tblLook w:val="04A0" w:firstRow="1" w:lastRow="0" w:firstColumn="1" w:lastColumn="0" w:noHBand="0" w:noVBand="1"/>
      </w:tblPr>
      <w:tblGrid>
        <w:gridCol w:w="3855"/>
        <w:gridCol w:w="1230"/>
        <w:gridCol w:w="1590"/>
        <w:gridCol w:w="1230"/>
        <w:gridCol w:w="1230"/>
        <w:gridCol w:w="1230"/>
        <w:gridCol w:w="1230"/>
        <w:gridCol w:w="1230"/>
      </w:tblGrid>
      <w:tr w:rsidR="00413C9A" w14:paraId="362AFC3A" w14:textId="77777777" w:rsidTr="00413C9A">
        <w:trPr>
          <w:cnfStyle w:val="100000000000" w:firstRow="1" w:lastRow="0" w:firstColumn="0" w:lastColumn="0" w:oddVBand="0" w:evenVBand="0" w:oddHBand="0" w:evenHBand="0" w:firstRowFirstColumn="0" w:firstRowLastColumn="0" w:lastRowFirstColumn="0" w:lastRowLastColumn="0"/>
          <w:trHeight w:hRule="exact" w:val="315"/>
        </w:trPr>
        <w:tc>
          <w:tcPr>
            <w:cnfStyle w:val="001000000000" w:firstRow="0" w:lastRow="0" w:firstColumn="1" w:lastColumn="0" w:oddVBand="0" w:evenVBand="0" w:oddHBand="0" w:evenHBand="0" w:firstRowFirstColumn="0" w:firstRowLastColumn="0" w:lastRowFirstColumn="0" w:lastRowLastColumn="0"/>
            <w:tcW w:w="3855" w:type="dxa"/>
          </w:tcPr>
          <w:p w14:paraId="09227179" w14:textId="77777777" w:rsidR="00413C9A" w:rsidRDefault="00012BAF">
            <w:r>
              <w:t>Nog op te lossen</w:t>
            </w:r>
          </w:p>
        </w:tc>
        <w:tc>
          <w:tcPr>
            <w:tcW w:w="1230" w:type="dxa"/>
          </w:tcPr>
          <w:p w14:paraId="0967F34C" w14:textId="77777777" w:rsidR="00413C9A" w:rsidRDefault="00413C9A">
            <w:pPr>
              <w:cnfStyle w:val="100000000000" w:firstRow="1" w:lastRow="0" w:firstColumn="0" w:lastColumn="0" w:oddVBand="0" w:evenVBand="0" w:oddHBand="0" w:evenHBand="0" w:firstRowFirstColumn="0" w:firstRowLastColumn="0" w:lastRowFirstColumn="0" w:lastRowLastColumn="0"/>
              <w:rPr>
                <w:b w:val="0"/>
              </w:rPr>
            </w:pPr>
          </w:p>
        </w:tc>
        <w:tc>
          <w:tcPr>
            <w:tcW w:w="1590" w:type="dxa"/>
          </w:tcPr>
          <w:p w14:paraId="73ED50E5" w14:textId="77777777" w:rsidR="00413C9A" w:rsidRDefault="00413C9A">
            <w:pPr>
              <w:cnfStyle w:val="100000000000" w:firstRow="1" w:lastRow="0" w:firstColumn="0" w:lastColumn="0" w:oddVBand="0" w:evenVBand="0" w:oddHBand="0" w:evenHBand="0" w:firstRowFirstColumn="0" w:firstRowLastColumn="0" w:lastRowFirstColumn="0" w:lastRowLastColumn="0"/>
              <w:rPr>
                <w:b w:val="0"/>
              </w:rPr>
            </w:pPr>
          </w:p>
        </w:tc>
        <w:tc>
          <w:tcPr>
            <w:tcW w:w="1230" w:type="dxa"/>
          </w:tcPr>
          <w:p w14:paraId="72455A6C" w14:textId="77777777" w:rsidR="00413C9A" w:rsidRDefault="00413C9A">
            <w:pPr>
              <w:cnfStyle w:val="100000000000" w:firstRow="1" w:lastRow="0" w:firstColumn="0" w:lastColumn="0" w:oddVBand="0" w:evenVBand="0" w:oddHBand="0" w:evenHBand="0" w:firstRowFirstColumn="0" w:firstRowLastColumn="0" w:lastRowFirstColumn="0" w:lastRowLastColumn="0"/>
              <w:rPr>
                <w:b w:val="0"/>
              </w:rPr>
            </w:pPr>
          </w:p>
        </w:tc>
        <w:tc>
          <w:tcPr>
            <w:tcW w:w="1230" w:type="dxa"/>
          </w:tcPr>
          <w:p w14:paraId="69AADD8A" w14:textId="77777777" w:rsidR="00413C9A" w:rsidRDefault="00413C9A">
            <w:pPr>
              <w:cnfStyle w:val="100000000000" w:firstRow="1" w:lastRow="0" w:firstColumn="0" w:lastColumn="0" w:oddVBand="0" w:evenVBand="0" w:oddHBand="0" w:evenHBand="0" w:firstRowFirstColumn="0" w:firstRowLastColumn="0" w:lastRowFirstColumn="0" w:lastRowLastColumn="0"/>
              <w:rPr>
                <w:b w:val="0"/>
              </w:rPr>
            </w:pPr>
          </w:p>
        </w:tc>
        <w:tc>
          <w:tcPr>
            <w:tcW w:w="1230" w:type="dxa"/>
          </w:tcPr>
          <w:p w14:paraId="5B01DE28" w14:textId="77777777" w:rsidR="00413C9A" w:rsidRDefault="00413C9A">
            <w:pPr>
              <w:cnfStyle w:val="100000000000" w:firstRow="1" w:lastRow="0" w:firstColumn="0" w:lastColumn="0" w:oddVBand="0" w:evenVBand="0" w:oddHBand="0" w:evenHBand="0" w:firstRowFirstColumn="0" w:firstRowLastColumn="0" w:lastRowFirstColumn="0" w:lastRowLastColumn="0"/>
              <w:rPr>
                <w:b w:val="0"/>
              </w:rPr>
            </w:pPr>
          </w:p>
        </w:tc>
        <w:tc>
          <w:tcPr>
            <w:tcW w:w="1230" w:type="dxa"/>
          </w:tcPr>
          <w:p w14:paraId="71B49B5D" w14:textId="77777777" w:rsidR="00413C9A" w:rsidRDefault="00413C9A">
            <w:pPr>
              <w:cnfStyle w:val="100000000000" w:firstRow="1" w:lastRow="0" w:firstColumn="0" w:lastColumn="0" w:oddVBand="0" w:evenVBand="0" w:oddHBand="0" w:evenHBand="0" w:firstRowFirstColumn="0" w:firstRowLastColumn="0" w:lastRowFirstColumn="0" w:lastRowLastColumn="0"/>
              <w:rPr>
                <w:b w:val="0"/>
              </w:rPr>
            </w:pPr>
          </w:p>
        </w:tc>
        <w:tc>
          <w:tcPr>
            <w:tcW w:w="1230" w:type="dxa"/>
          </w:tcPr>
          <w:p w14:paraId="38B94223" w14:textId="77777777" w:rsidR="00413C9A" w:rsidRDefault="00012BAF">
            <w:pPr>
              <w:cnfStyle w:val="100000000000" w:firstRow="1" w:lastRow="0" w:firstColumn="0" w:lastColumn="0" w:oddVBand="0" w:evenVBand="0" w:oddHBand="0" w:evenHBand="0" w:firstRowFirstColumn="0" w:firstRowLastColumn="0" w:lastRowFirstColumn="0" w:lastRowLastColumn="0"/>
            </w:pPr>
            <w:r>
              <w:t>€ 0</w:t>
            </w:r>
          </w:p>
        </w:tc>
      </w:tr>
    </w:tbl>
    <w:p w14:paraId="2A1B09CC" w14:textId="77777777" w:rsidR="00413C9A" w:rsidRDefault="00413C9A">
      <w:pPr>
        <w:rPr>
          <w:sz w:val="2"/>
          <w:szCs w:val="2"/>
        </w:rPr>
      </w:pPr>
    </w:p>
    <w:tbl>
      <w:tblPr>
        <w:tblStyle w:val="CashFlowTable0"/>
        <w:tblW w:w="0" w:type="auto"/>
        <w:tblLayout w:type="fixed"/>
        <w:tblLook w:val="04A0" w:firstRow="1" w:lastRow="0" w:firstColumn="1" w:lastColumn="0" w:noHBand="0" w:noVBand="1"/>
      </w:tblPr>
      <w:tblGrid>
        <w:gridCol w:w="3855"/>
        <w:gridCol w:w="1230"/>
        <w:gridCol w:w="1590"/>
        <w:gridCol w:w="1230"/>
        <w:gridCol w:w="1230"/>
        <w:gridCol w:w="1230"/>
        <w:gridCol w:w="1230"/>
        <w:gridCol w:w="1230"/>
      </w:tblGrid>
      <w:tr w:rsidR="00413C9A" w14:paraId="3801E908" w14:textId="77777777" w:rsidTr="00B266BE">
        <w:trPr>
          <w:cnfStyle w:val="100000000000" w:firstRow="1" w:lastRow="0" w:firstColumn="0" w:lastColumn="0" w:oddVBand="0" w:evenVBand="0" w:oddHBand="0" w:evenHBand="0" w:firstRowFirstColumn="0" w:firstRowLastColumn="0" w:lastRowFirstColumn="0" w:lastRowLastColumn="0"/>
          <w:trHeight w:hRule="exact" w:val="315"/>
        </w:trPr>
        <w:tc>
          <w:tcPr>
            <w:cnfStyle w:val="001000000000" w:firstRow="0" w:lastRow="0" w:firstColumn="1" w:lastColumn="0" w:oddVBand="0" w:evenVBand="0" w:oddHBand="0" w:evenHBand="0" w:firstRowFirstColumn="0" w:firstRowLastColumn="0" w:lastRowFirstColumn="0" w:lastRowLastColumn="0"/>
            <w:tcW w:w="3855" w:type="dxa"/>
            <w:shd w:val="clear" w:color="auto" w:fill="CFD4DB"/>
          </w:tcPr>
          <w:p w14:paraId="6A53B0F2" w14:textId="77777777" w:rsidR="00413C9A" w:rsidRDefault="00012BAF">
            <w:r>
              <w:rPr>
                <w:color w:val="313D4A"/>
              </w:rPr>
              <w:t>Vermogen (niet voor benodigd kapitaal)</w:t>
            </w:r>
          </w:p>
        </w:tc>
        <w:tc>
          <w:tcPr>
            <w:tcW w:w="1230" w:type="dxa"/>
            <w:shd w:val="clear" w:color="auto" w:fill="CFD4DB"/>
          </w:tcPr>
          <w:p w14:paraId="27B82BF3" w14:textId="77777777" w:rsidR="00413C9A" w:rsidRDefault="00012BAF">
            <w:pPr>
              <w:cnfStyle w:val="100000000000" w:firstRow="1" w:lastRow="0" w:firstColumn="0" w:lastColumn="0" w:oddVBand="0" w:evenVBand="0" w:oddHBand="0" w:evenHBand="0" w:firstRowFirstColumn="0" w:firstRowLastColumn="0" w:lastRowFirstColumn="0" w:lastRowLastColumn="0"/>
            </w:pPr>
            <w:r>
              <w:rPr>
                <w:color w:val="313D4A"/>
              </w:rPr>
              <w:t>Aanbieder</w:t>
            </w:r>
          </w:p>
        </w:tc>
        <w:tc>
          <w:tcPr>
            <w:tcW w:w="1590" w:type="dxa"/>
            <w:shd w:val="clear" w:color="auto" w:fill="CFD4DB"/>
          </w:tcPr>
          <w:p w14:paraId="5F7AE2AA" w14:textId="77777777" w:rsidR="00413C9A" w:rsidRDefault="00012BAF">
            <w:pPr>
              <w:cnfStyle w:val="100000000000" w:firstRow="1" w:lastRow="0" w:firstColumn="0" w:lastColumn="0" w:oddVBand="0" w:evenVBand="0" w:oddHBand="0" w:evenHBand="0" w:firstRowFirstColumn="0" w:firstRowLastColumn="0" w:lastRowFirstColumn="0" w:lastRowLastColumn="0"/>
            </w:pPr>
            <w:r>
              <w:rPr>
                <w:color w:val="313D4A"/>
              </w:rPr>
              <w:t>Profiel</w:t>
            </w:r>
          </w:p>
        </w:tc>
        <w:tc>
          <w:tcPr>
            <w:tcW w:w="1230" w:type="dxa"/>
            <w:shd w:val="clear" w:color="auto" w:fill="CFD4DB"/>
          </w:tcPr>
          <w:p w14:paraId="0856885A" w14:textId="77777777" w:rsidR="00413C9A" w:rsidRDefault="00012BAF">
            <w:pPr>
              <w:cnfStyle w:val="100000000000" w:firstRow="1" w:lastRow="0" w:firstColumn="0" w:lastColumn="0" w:oddVBand="0" w:evenVBand="0" w:oddHBand="0" w:evenHBand="0" w:firstRowFirstColumn="0" w:firstRowLastColumn="0" w:lastRowFirstColumn="0" w:lastRowLastColumn="0"/>
            </w:pPr>
            <w:r>
              <w:rPr>
                <w:color w:val="313D4A"/>
              </w:rPr>
              <w:t>Startdatum</w:t>
            </w:r>
          </w:p>
        </w:tc>
        <w:tc>
          <w:tcPr>
            <w:tcW w:w="1230" w:type="dxa"/>
            <w:shd w:val="clear" w:color="auto" w:fill="CFD4DB"/>
          </w:tcPr>
          <w:p w14:paraId="7AB98A15" w14:textId="77777777" w:rsidR="00413C9A" w:rsidRDefault="00012BAF">
            <w:pPr>
              <w:cnfStyle w:val="100000000000" w:firstRow="1" w:lastRow="0" w:firstColumn="0" w:lastColumn="0" w:oddVBand="0" w:evenVBand="0" w:oddHBand="0" w:evenHBand="0" w:firstRowFirstColumn="0" w:firstRowLastColumn="0" w:lastRowFirstColumn="0" w:lastRowLastColumn="0"/>
            </w:pPr>
            <w:r>
              <w:rPr>
                <w:color w:val="313D4A"/>
              </w:rPr>
              <w:t>Saldo</w:t>
            </w:r>
          </w:p>
        </w:tc>
        <w:tc>
          <w:tcPr>
            <w:tcW w:w="1230" w:type="dxa"/>
            <w:shd w:val="clear" w:color="auto" w:fill="CFD4DB"/>
          </w:tcPr>
          <w:p w14:paraId="3AF339F8" w14:textId="77777777" w:rsidR="00413C9A" w:rsidRDefault="00413C9A">
            <w:pPr>
              <w:cnfStyle w:val="100000000000" w:firstRow="1" w:lastRow="0" w:firstColumn="0" w:lastColumn="0" w:oddVBand="0" w:evenVBand="0" w:oddHBand="0" w:evenHBand="0" w:firstRowFirstColumn="0" w:firstRowLastColumn="0" w:lastRowFirstColumn="0" w:lastRowLastColumn="0"/>
              <w:rPr>
                <w:b w:val="0"/>
              </w:rPr>
            </w:pPr>
          </w:p>
        </w:tc>
        <w:tc>
          <w:tcPr>
            <w:tcW w:w="1230" w:type="dxa"/>
            <w:shd w:val="clear" w:color="auto" w:fill="CFD4DB"/>
          </w:tcPr>
          <w:p w14:paraId="2003C021" w14:textId="77777777" w:rsidR="00413C9A" w:rsidRDefault="00413C9A">
            <w:pPr>
              <w:cnfStyle w:val="100000000000" w:firstRow="1" w:lastRow="0" w:firstColumn="0" w:lastColumn="0" w:oddVBand="0" w:evenVBand="0" w:oddHBand="0" w:evenHBand="0" w:firstRowFirstColumn="0" w:firstRowLastColumn="0" w:lastRowFirstColumn="0" w:lastRowLastColumn="0"/>
              <w:rPr>
                <w:b w:val="0"/>
              </w:rPr>
            </w:pPr>
          </w:p>
        </w:tc>
        <w:tc>
          <w:tcPr>
            <w:tcW w:w="1230" w:type="dxa"/>
            <w:shd w:val="clear" w:color="auto" w:fill="CFD4DB"/>
          </w:tcPr>
          <w:p w14:paraId="4AEE6E15" w14:textId="77777777" w:rsidR="00413C9A" w:rsidRDefault="00413C9A">
            <w:pPr>
              <w:cnfStyle w:val="100000000000" w:firstRow="1" w:lastRow="0" w:firstColumn="0" w:lastColumn="0" w:oddVBand="0" w:evenVBand="0" w:oddHBand="0" w:evenHBand="0" w:firstRowFirstColumn="0" w:firstRowLastColumn="0" w:lastRowFirstColumn="0" w:lastRowLastColumn="0"/>
              <w:rPr>
                <w:b w:val="0"/>
              </w:rPr>
            </w:pPr>
          </w:p>
        </w:tc>
      </w:tr>
      <w:tr w:rsidR="00413C9A" w14:paraId="7F1C6491" w14:textId="77777777" w:rsidTr="00B266BE">
        <w:trPr>
          <w:trHeight w:hRule="exact" w:val="255"/>
        </w:trPr>
        <w:tc>
          <w:tcPr>
            <w:cnfStyle w:val="001000000000" w:firstRow="0" w:lastRow="0" w:firstColumn="1" w:lastColumn="0" w:oddVBand="0" w:evenVBand="0" w:oddHBand="0" w:evenHBand="0" w:firstRowFirstColumn="0" w:firstRowLastColumn="0" w:lastRowFirstColumn="0" w:lastRowLastColumn="0"/>
            <w:tcW w:w="3855" w:type="dxa"/>
          </w:tcPr>
          <w:p w14:paraId="3C55A3BC" w14:textId="77777777" w:rsidR="00413C9A" w:rsidRDefault="00012BAF">
            <w:r>
              <w:t>Overwaarde woning  beiden</w:t>
            </w:r>
          </w:p>
        </w:tc>
        <w:tc>
          <w:tcPr>
            <w:tcW w:w="1230" w:type="dxa"/>
          </w:tcPr>
          <w:p w14:paraId="3C77363E" w14:textId="77777777" w:rsidR="00413C9A" w:rsidRDefault="00413C9A">
            <w:pPr>
              <w:cnfStyle w:val="000000000000" w:firstRow="0" w:lastRow="0" w:firstColumn="0" w:lastColumn="0" w:oddVBand="0" w:evenVBand="0" w:oddHBand="0" w:evenHBand="0" w:firstRowFirstColumn="0" w:firstRowLastColumn="0" w:lastRowFirstColumn="0" w:lastRowLastColumn="0"/>
            </w:pPr>
          </w:p>
        </w:tc>
        <w:tc>
          <w:tcPr>
            <w:tcW w:w="1590" w:type="dxa"/>
          </w:tcPr>
          <w:p w14:paraId="4468C549" w14:textId="77777777" w:rsidR="00413C9A" w:rsidRDefault="00413C9A">
            <w:pPr>
              <w:cnfStyle w:val="000000000000" w:firstRow="0" w:lastRow="0" w:firstColumn="0" w:lastColumn="0" w:oddVBand="0" w:evenVBand="0" w:oddHBand="0" w:evenHBand="0" w:firstRowFirstColumn="0" w:firstRowLastColumn="0" w:lastRowFirstColumn="0" w:lastRowLastColumn="0"/>
            </w:pPr>
          </w:p>
        </w:tc>
        <w:tc>
          <w:tcPr>
            <w:tcW w:w="1230" w:type="dxa"/>
          </w:tcPr>
          <w:p w14:paraId="0265566B" w14:textId="77777777" w:rsidR="00413C9A" w:rsidRDefault="00012BAF">
            <w:pPr>
              <w:cnfStyle w:val="000000000000" w:firstRow="0" w:lastRow="0" w:firstColumn="0" w:lastColumn="0" w:oddVBand="0" w:evenVBand="0" w:oddHBand="0" w:evenHBand="0" w:firstRowFirstColumn="0" w:firstRowLastColumn="0" w:lastRowFirstColumn="0" w:lastRowLastColumn="0"/>
            </w:pPr>
            <w:r>
              <w:t>26-06-2023</w:t>
            </w:r>
          </w:p>
        </w:tc>
        <w:tc>
          <w:tcPr>
            <w:tcW w:w="1230" w:type="dxa"/>
          </w:tcPr>
          <w:p w14:paraId="04B0F2A2" w14:textId="77777777" w:rsidR="00413C9A" w:rsidRDefault="00012BAF">
            <w:pPr>
              <w:cnfStyle w:val="000000000000" w:firstRow="0" w:lastRow="0" w:firstColumn="0" w:lastColumn="0" w:oddVBand="0" w:evenVBand="0" w:oddHBand="0" w:evenHBand="0" w:firstRowFirstColumn="0" w:firstRowLastColumn="0" w:lastRowFirstColumn="0" w:lastRowLastColumn="0"/>
            </w:pPr>
            <w:r>
              <w:t>€ 300.000</w:t>
            </w:r>
          </w:p>
        </w:tc>
        <w:tc>
          <w:tcPr>
            <w:tcW w:w="1230" w:type="dxa"/>
          </w:tcPr>
          <w:p w14:paraId="1358E754" w14:textId="77777777" w:rsidR="00413C9A" w:rsidRDefault="00413C9A">
            <w:pPr>
              <w:cnfStyle w:val="000000000000" w:firstRow="0" w:lastRow="0" w:firstColumn="0" w:lastColumn="0" w:oddVBand="0" w:evenVBand="0" w:oddHBand="0" w:evenHBand="0" w:firstRowFirstColumn="0" w:firstRowLastColumn="0" w:lastRowFirstColumn="0" w:lastRowLastColumn="0"/>
            </w:pPr>
          </w:p>
        </w:tc>
        <w:tc>
          <w:tcPr>
            <w:tcW w:w="1230" w:type="dxa"/>
          </w:tcPr>
          <w:p w14:paraId="54AF4E02" w14:textId="77777777" w:rsidR="00413C9A" w:rsidRDefault="00413C9A">
            <w:pPr>
              <w:cnfStyle w:val="000000000000" w:firstRow="0" w:lastRow="0" w:firstColumn="0" w:lastColumn="0" w:oddVBand="0" w:evenVBand="0" w:oddHBand="0" w:evenHBand="0" w:firstRowFirstColumn="0" w:firstRowLastColumn="0" w:lastRowFirstColumn="0" w:lastRowLastColumn="0"/>
            </w:pPr>
          </w:p>
        </w:tc>
        <w:tc>
          <w:tcPr>
            <w:tcW w:w="1230" w:type="dxa"/>
          </w:tcPr>
          <w:p w14:paraId="64507EC6" w14:textId="77777777" w:rsidR="00413C9A" w:rsidRDefault="00413C9A">
            <w:pPr>
              <w:cnfStyle w:val="000000000000" w:firstRow="0" w:lastRow="0" w:firstColumn="0" w:lastColumn="0" w:oddVBand="0" w:evenVBand="0" w:oddHBand="0" w:evenHBand="0" w:firstRowFirstColumn="0" w:firstRowLastColumn="0" w:lastRowFirstColumn="0" w:lastRowLastColumn="0"/>
            </w:pPr>
          </w:p>
        </w:tc>
      </w:tr>
      <w:tr w:rsidR="00B266BE" w14:paraId="6771921E" w14:textId="77777777" w:rsidTr="00B266BE">
        <w:trPr>
          <w:cnfStyle w:val="000000010000" w:firstRow="0" w:lastRow="0" w:firstColumn="0" w:lastColumn="0" w:oddVBand="0" w:evenVBand="0" w:oddHBand="0" w:evenHBand="1" w:firstRowFirstColumn="0" w:firstRowLastColumn="0" w:lastRowFirstColumn="0" w:lastRowLastColumn="0"/>
          <w:trHeight w:hRule="exact" w:val="255"/>
        </w:trPr>
        <w:tc>
          <w:tcPr>
            <w:cnfStyle w:val="001000000000" w:firstRow="0" w:lastRow="0" w:firstColumn="1" w:lastColumn="0" w:oddVBand="0" w:evenVBand="0" w:oddHBand="0" w:evenHBand="0" w:firstRowFirstColumn="0" w:firstRowLastColumn="0" w:lastRowFirstColumn="0" w:lastRowLastColumn="0"/>
            <w:tcW w:w="3855" w:type="dxa"/>
          </w:tcPr>
          <w:p w14:paraId="5B8391FA" w14:textId="4C440FA6" w:rsidR="00B266BE" w:rsidRDefault="00B266BE" w:rsidP="00B266BE">
            <w:r>
              <w:t>Spaarrekening</w:t>
            </w:r>
          </w:p>
        </w:tc>
        <w:tc>
          <w:tcPr>
            <w:tcW w:w="1230" w:type="dxa"/>
          </w:tcPr>
          <w:p w14:paraId="61841256" w14:textId="77777777" w:rsidR="00B266BE" w:rsidRDefault="00B266BE" w:rsidP="00B266BE">
            <w:pPr>
              <w:cnfStyle w:val="000000010000" w:firstRow="0" w:lastRow="0" w:firstColumn="0" w:lastColumn="0" w:oddVBand="0" w:evenVBand="0" w:oddHBand="0" w:evenHBand="1" w:firstRowFirstColumn="0" w:firstRowLastColumn="0" w:lastRowFirstColumn="0" w:lastRowLastColumn="0"/>
            </w:pPr>
          </w:p>
        </w:tc>
        <w:tc>
          <w:tcPr>
            <w:tcW w:w="1590" w:type="dxa"/>
          </w:tcPr>
          <w:p w14:paraId="22C06A60" w14:textId="77777777" w:rsidR="00B266BE" w:rsidRDefault="00B266BE" w:rsidP="00B266BE">
            <w:pPr>
              <w:cnfStyle w:val="000000010000" w:firstRow="0" w:lastRow="0" w:firstColumn="0" w:lastColumn="0" w:oddVBand="0" w:evenVBand="0" w:oddHBand="0" w:evenHBand="1" w:firstRowFirstColumn="0" w:firstRowLastColumn="0" w:lastRowFirstColumn="0" w:lastRowLastColumn="0"/>
            </w:pPr>
          </w:p>
        </w:tc>
        <w:tc>
          <w:tcPr>
            <w:tcW w:w="1230" w:type="dxa"/>
          </w:tcPr>
          <w:p w14:paraId="4ABDA563" w14:textId="2B03A74C" w:rsidR="00B266BE" w:rsidRDefault="00B266BE" w:rsidP="00B266BE">
            <w:pPr>
              <w:cnfStyle w:val="000000010000" w:firstRow="0" w:lastRow="0" w:firstColumn="0" w:lastColumn="0" w:oddVBand="0" w:evenVBand="0" w:oddHBand="0" w:evenHBand="1" w:firstRowFirstColumn="0" w:firstRowLastColumn="0" w:lastRowFirstColumn="0" w:lastRowLastColumn="0"/>
            </w:pPr>
            <w:r>
              <w:t>26-06-2023</w:t>
            </w:r>
          </w:p>
        </w:tc>
        <w:tc>
          <w:tcPr>
            <w:tcW w:w="1230" w:type="dxa"/>
          </w:tcPr>
          <w:p w14:paraId="687EAFDD" w14:textId="6E618EC4" w:rsidR="00B266BE" w:rsidRDefault="00B266BE" w:rsidP="00B266BE">
            <w:pPr>
              <w:cnfStyle w:val="000000010000" w:firstRow="0" w:lastRow="0" w:firstColumn="0" w:lastColumn="0" w:oddVBand="0" w:evenVBand="0" w:oddHBand="0" w:evenHBand="1" w:firstRowFirstColumn="0" w:firstRowLastColumn="0" w:lastRowFirstColumn="0" w:lastRowLastColumn="0"/>
            </w:pPr>
            <w:r>
              <w:t xml:space="preserve">€ </w:t>
            </w:r>
            <w:r>
              <w:t>50</w:t>
            </w:r>
            <w:r>
              <w:t>.000</w:t>
            </w:r>
          </w:p>
        </w:tc>
        <w:tc>
          <w:tcPr>
            <w:tcW w:w="1230" w:type="dxa"/>
          </w:tcPr>
          <w:p w14:paraId="5F2D9683" w14:textId="77777777" w:rsidR="00B266BE" w:rsidRDefault="00B266BE" w:rsidP="00B266BE">
            <w:pPr>
              <w:cnfStyle w:val="000000010000" w:firstRow="0" w:lastRow="0" w:firstColumn="0" w:lastColumn="0" w:oddVBand="0" w:evenVBand="0" w:oddHBand="0" w:evenHBand="1" w:firstRowFirstColumn="0" w:firstRowLastColumn="0" w:lastRowFirstColumn="0" w:lastRowLastColumn="0"/>
            </w:pPr>
          </w:p>
        </w:tc>
        <w:tc>
          <w:tcPr>
            <w:tcW w:w="1230" w:type="dxa"/>
          </w:tcPr>
          <w:p w14:paraId="72F408A3" w14:textId="77777777" w:rsidR="00B266BE" w:rsidRDefault="00B266BE" w:rsidP="00B266BE">
            <w:pPr>
              <w:cnfStyle w:val="000000010000" w:firstRow="0" w:lastRow="0" w:firstColumn="0" w:lastColumn="0" w:oddVBand="0" w:evenVBand="0" w:oddHBand="0" w:evenHBand="1" w:firstRowFirstColumn="0" w:firstRowLastColumn="0" w:lastRowFirstColumn="0" w:lastRowLastColumn="0"/>
            </w:pPr>
          </w:p>
        </w:tc>
        <w:tc>
          <w:tcPr>
            <w:tcW w:w="1230" w:type="dxa"/>
          </w:tcPr>
          <w:p w14:paraId="16FC4862" w14:textId="77777777" w:rsidR="00B266BE" w:rsidRDefault="00B266BE" w:rsidP="00B266BE">
            <w:pPr>
              <w:cnfStyle w:val="000000010000" w:firstRow="0" w:lastRow="0" w:firstColumn="0" w:lastColumn="0" w:oddVBand="0" w:evenVBand="0" w:oddHBand="0" w:evenHBand="1" w:firstRowFirstColumn="0" w:firstRowLastColumn="0" w:lastRowFirstColumn="0" w:lastRowLastColumn="0"/>
            </w:pPr>
          </w:p>
        </w:tc>
      </w:tr>
      <w:tr w:rsidR="00B266BE" w14:paraId="69DF5D36" w14:textId="77777777" w:rsidTr="00B266BE">
        <w:trPr>
          <w:trHeight w:hRule="exact" w:val="255"/>
        </w:trPr>
        <w:tc>
          <w:tcPr>
            <w:cnfStyle w:val="001000000000" w:firstRow="0" w:lastRow="0" w:firstColumn="1" w:lastColumn="0" w:oddVBand="0" w:evenVBand="0" w:oddHBand="0" w:evenHBand="0" w:firstRowFirstColumn="0" w:firstRowLastColumn="0" w:lastRowFirstColumn="0" w:lastRowLastColumn="0"/>
            <w:tcW w:w="3855" w:type="dxa"/>
            <w:shd w:val="clear" w:color="auto" w:fill="CFD4DB"/>
          </w:tcPr>
          <w:p w14:paraId="7F4B0B6E" w14:textId="77777777" w:rsidR="00B266BE" w:rsidRDefault="00B266BE" w:rsidP="00B266BE">
            <w:r>
              <w:rPr>
                <w:b/>
              </w:rPr>
              <w:t>Totaal</w:t>
            </w:r>
          </w:p>
        </w:tc>
        <w:tc>
          <w:tcPr>
            <w:tcW w:w="1230" w:type="dxa"/>
            <w:shd w:val="clear" w:color="auto" w:fill="CFD4DB"/>
          </w:tcPr>
          <w:p w14:paraId="7D02656E" w14:textId="77777777" w:rsidR="00B266BE" w:rsidRDefault="00B266BE" w:rsidP="00B266BE">
            <w:pPr>
              <w:cnfStyle w:val="000000000000" w:firstRow="0" w:lastRow="0" w:firstColumn="0" w:lastColumn="0" w:oddVBand="0" w:evenVBand="0" w:oddHBand="0" w:evenHBand="0" w:firstRowFirstColumn="0" w:firstRowLastColumn="0" w:lastRowFirstColumn="0" w:lastRowLastColumn="0"/>
              <w:rPr>
                <w:b/>
              </w:rPr>
            </w:pPr>
          </w:p>
        </w:tc>
        <w:tc>
          <w:tcPr>
            <w:tcW w:w="1590" w:type="dxa"/>
            <w:shd w:val="clear" w:color="auto" w:fill="CFD4DB"/>
          </w:tcPr>
          <w:p w14:paraId="5FFA3182" w14:textId="62D62D76" w:rsidR="00B266BE" w:rsidRDefault="00B266BE" w:rsidP="00B266BE">
            <w:pPr>
              <w:cnfStyle w:val="000000000000" w:firstRow="0" w:lastRow="0" w:firstColumn="0" w:lastColumn="0" w:oddVBand="0" w:evenVBand="0" w:oddHBand="0" w:evenHBand="0" w:firstRowFirstColumn="0" w:firstRowLastColumn="0" w:lastRowFirstColumn="0" w:lastRowLastColumn="0"/>
            </w:pPr>
            <w:r>
              <w:rPr>
                <w:b/>
              </w:rPr>
              <w:t>€ 350.000</w:t>
            </w:r>
          </w:p>
        </w:tc>
        <w:tc>
          <w:tcPr>
            <w:tcW w:w="1230" w:type="dxa"/>
            <w:shd w:val="clear" w:color="auto" w:fill="CFD4DB"/>
          </w:tcPr>
          <w:p w14:paraId="1C4A2E82" w14:textId="77777777" w:rsidR="00B266BE" w:rsidRDefault="00B266BE" w:rsidP="00B266BE">
            <w:pPr>
              <w:cnfStyle w:val="000000000000" w:firstRow="0" w:lastRow="0" w:firstColumn="0" w:lastColumn="0" w:oddVBand="0" w:evenVBand="0" w:oddHBand="0" w:evenHBand="0" w:firstRowFirstColumn="0" w:firstRowLastColumn="0" w:lastRowFirstColumn="0" w:lastRowLastColumn="0"/>
              <w:rPr>
                <w:b/>
              </w:rPr>
            </w:pPr>
          </w:p>
        </w:tc>
        <w:tc>
          <w:tcPr>
            <w:tcW w:w="1230" w:type="dxa"/>
            <w:shd w:val="clear" w:color="auto" w:fill="CFD4DB"/>
          </w:tcPr>
          <w:p w14:paraId="64E6E261" w14:textId="77777777" w:rsidR="00B266BE" w:rsidRDefault="00B266BE" w:rsidP="00B266BE">
            <w:pPr>
              <w:cnfStyle w:val="000000000000" w:firstRow="0" w:lastRow="0" w:firstColumn="0" w:lastColumn="0" w:oddVBand="0" w:evenVBand="0" w:oddHBand="0" w:evenHBand="0" w:firstRowFirstColumn="0" w:firstRowLastColumn="0" w:lastRowFirstColumn="0" w:lastRowLastColumn="0"/>
              <w:rPr>
                <w:b/>
              </w:rPr>
            </w:pPr>
          </w:p>
        </w:tc>
        <w:tc>
          <w:tcPr>
            <w:tcW w:w="1230" w:type="dxa"/>
            <w:shd w:val="clear" w:color="auto" w:fill="CFD4DB"/>
          </w:tcPr>
          <w:p w14:paraId="08878313" w14:textId="77777777" w:rsidR="00B266BE" w:rsidRDefault="00B266BE" w:rsidP="00B266BE">
            <w:pPr>
              <w:cnfStyle w:val="000000000000" w:firstRow="0" w:lastRow="0" w:firstColumn="0" w:lastColumn="0" w:oddVBand="0" w:evenVBand="0" w:oddHBand="0" w:evenHBand="0" w:firstRowFirstColumn="0" w:firstRowLastColumn="0" w:lastRowFirstColumn="0" w:lastRowLastColumn="0"/>
              <w:rPr>
                <w:b/>
              </w:rPr>
            </w:pPr>
          </w:p>
        </w:tc>
        <w:tc>
          <w:tcPr>
            <w:tcW w:w="1230" w:type="dxa"/>
            <w:shd w:val="clear" w:color="auto" w:fill="CFD4DB"/>
          </w:tcPr>
          <w:p w14:paraId="51BC2F97" w14:textId="77777777" w:rsidR="00B266BE" w:rsidRDefault="00B266BE" w:rsidP="00B266BE">
            <w:pPr>
              <w:cnfStyle w:val="000000000000" w:firstRow="0" w:lastRow="0" w:firstColumn="0" w:lastColumn="0" w:oddVBand="0" w:evenVBand="0" w:oddHBand="0" w:evenHBand="0" w:firstRowFirstColumn="0" w:firstRowLastColumn="0" w:lastRowFirstColumn="0" w:lastRowLastColumn="0"/>
              <w:rPr>
                <w:b/>
              </w:rPr>
            </w:pPr>
          </w:p>
        </w:tc>
        <w:tc>
          <w:tcPr>
            <w:tcW w:w="1230" w:type="dxa"/>
            <w:shd w:val="clear" w:color="auto" w:fill="CFD4DB"/>
          </w:tcPr>
          <w:p w14:paraId="3B7A9CD5" w14:textId="77777777" w:rsidR="00B266BE" w:rsidRDefault="00B266BE" w:rsidP="00B266BE">
            <w:pPr>
              <w:cnfStyle w:val="000000000000" w:firstRow="0" w:lastRow="0" w:firstColumn="0" w:lastColumn="0" w:oddVBand="0" w:evenVBand="0" w:oddHBand="0" w:evenHBand="0" w:firstRowFirstColumn="0" w:firstRowLastColumn="0" w:lastRowFirstColumn="0" w:lastRowLastColumn="0"/>
              <w:rPr>
                <w:b/>
              </w:rPr>
            </w:pPr>
          </w:p>
        </w:tc>
      </w:tr>
    </w:tbl>
    <w:p w14:paraId="3907C58C" w14:textId="77777777" w:rsidR="00413C9A" w:rsidRDefault="00413C9A">
      <w:pPr>
        <w:rPr>
          <w:sz w:val="2"/>
          <w:szCs w:val="2"/>
        </w:rPr>
      </w:pPr>
    </w:p>
    <w:p w14:paraId="53008236" w14:textId="1AD948A5" w:rsidR="00914313" w:rsidRPr="00120DEA" w:rsidRDefault="00012BAF">
      <w:pPr>
        <w:rPr>
          <w:sz w:val="21"/>
          <w:szCs w:val="21"/>
          <w:lang w:val="en-US"/>
        </w:rPr>
      </w:pPr>
      <w:r w:rsidRPr="00120DEA">
        <w:rPr>
          <w:sz w:val="21"/>
          <w:szCs w:val="21"/>
          <w:lang w:val="en-US"/>
        </w:rPr>
        <w:br w:type="page"/>
      </w:r>
    </w:p>
    <w:p w14:paraId="1C3072F7" w14:textId="55C065CC" w:rsidR="00393868" w:rsidRPr="00CF7574" w:rsidRDefault="00012BAF" w:rsidP="00393868">
      <w:pPr>
        <w:rPr>
          <w:b/>
          <w:bCs/>
          <w:sz w:val="28"/>
          <w:szCs w:val="28"/>
          <w:u w:val="single"/>
        </w:rPr>
      </w:pPr>
      <w:r>
        <w:rPr>
          <w:b/>
          <w:bCs/>
          <w:sz w:val="28"/>
          <w:szCs w:val="28"/>
          <w:u w:val="single"/>
        </w:rPr>
        <w:lastRenderedPageBreak/>
        <w:t>Advies</w:t>
      </w:r>
      <w:r w:rsidRPr="35963990">
        <w:rPr>
          <w:b/>
          <w:bCs/>
          <w:sz w:val="28"/>
          <w:szCs w:val="28"/>
          <w:u w:val="single"/>
        </w:rPr>
        <w:t xml:space="preserve"> </w:t>
      </w:r>
      <w:r w:rsidRPr="000255F6">
        <w:rPr>
          <w:b/>
          <w:sz w:val="28"/>
          <w:szCs w:val="28"/>
          <w:u w:val="single"/>
        </w:rPr>
        <w:t>lijfrente</w:t>
      </w:r>
      <w:r>
        <w:rPr>
          <w:b/>
          <w:sz w:val="28"/>
          <w:szCs w:val="28"/>
          <w:u w:val="single"/>
        </w:rPr>
        <w:t>-uitkering</w:t>
      </w:r>
    </w:p>
    <w:p w14:paraId="7E557425" w14:textId="77777777" w:rsidR="000C1F0D" w:rsidRDefault="00012BAF" w:rsidP="000C1F0D">
      <w:pPr>
        <w:pStyle w:val="Geenafstand"/>
        <w:rPr>
          <w:b/>
          <w:sz w:val="21"/>
          <w:szCs w:val="21"/>
        </w:rPr>
      </w:pPr>
      <w:r>
        <w:rPr>
          <w:b/>
          <w:sz w:val="21"/>
          <w:szCs w:val="21"/>
        </w:rPr>
        <w:t>Reden van het advies</w:t>
      </w:r>
    </w:p>
    <w:p w14:paraId="2F55A6BB" w14:textId="6CA2299B" w:rsidR="000C1F0D" w:rsidRDefault="00012BAF" w:rsidP="000C1F0D">
      <w:pPr>
        <w:pStyle w:val="Geenafstand"/>
        <w:numPr>
          <w:ilvl w:val="0"/>
          <w:numId w:val="31"/>
        </w:numPr>
        <w:rPr>
          <w:bCs/>
          <w:sz w:val="21"/>
          <w:szCs w:val="21"/>
        </w:rPr>
      </w:pPr>
      <w:r>
        <w:rPr>
          <w:bCs/>
          <w:sz w:val="21"/>
          <w:szCs w:val="21"/>
        </w:rPr>
        <w:t xml:space="preserve">U wenst een (expirerende) lijfrente op </w:t>
      </w:r>
      <w:r w:rsidR="00B71F42">
        <w:rPr>
          <w:bCs/>
          <w:sz w:val="21"/>
          <w:szCs w:val="21"/>
        </w:rPr>
        <w:t>01-09-2023</w:t>
      </w:r>
      <w:r>
        <w:rPr>
          <w:bCs/>
          <w:sz w:val="21"/>
          <w:szCs w:val="21"/>
        </w:rPr>
        <w:t xml:space="preserve"> van € </w:t>
      </w:r>
      <w:r w:rsidR="00B71F42">
        <w:rPr>
          <w:bCs/>
          <w:sz w:val="21"/>
          <w:szCs w:val="21"/>
        </w:rPr>
        <w:t>100.000</w:t>
      </w:r>
      <w:r>
        <w:rPr>
          <w:bCs/>
          <w:sz w:val="21"/>
          <w:szCs w:val="21"/>
        </w:rPr>
        <w:t xml:space="preserve"> om te zetten in een periodieke uitkering. Fiscale regime: </w:t>
      </w:r>
      <w:r>
        <w:rPr>
          <w:bCs/>
          <w:sz w:val="21"/>
          <w:szCs w:val="21"/>
        </w:rPr>
        <w:t>Wet IB 2001.</w:t>
      </w:r>
    </w:p>
    <w:p w14:paraId="45280D70" w14:textId="77777777" w:rsidR="000C1F0D" w:rsidRDefault="00012BAF" w:rsidP="000C1F0D">
      <w:pPr>
        <w:pStyle w:val="Geenafstand"/>
        <w:rPr>
          <w:bCs/>
          <w:sz w:val="21"/>
          <w:szCs w:val="21"/>
        </w:rPr>
      </w:pPr>
    </w:p>
    <w:p w14:paraId="2C9849B2" w14:textId="77777777" w:rsidR="000C1F0D" w:rsidRDefault="00012BAF" w:rsidP="000C1F0D">
      <w:pPr>
        <w:pStyle w:val="Geenafstand"/>
        <w:rPr>
          <w:b/>
          <w:bCs/>
          <w:sz w:val="21"/>
          <w:szCs w:val="21"/>
        </w:rPr>
      </w:pPr>
      <w:r>
        <w:rPr>
          <w:b/>
          <w:bCs/>
          <w:sz w:val="21"/>
          <w:szCs w:val="21"/>
        </w:rPr>
        <w:t>De huidige situatie</w:t>
      </w:r>
    </w:p>
    <w:p w14:paraId="3C49A2E5" w14:textId="6F363FBD" w:rsidR="000C1F0D" w:rsidRDefault="00012BAF" w:rsidP="000C1F0D">
      <w:pPr>
        <w:pStyle w:val="Geenafstand"/>
        <w:numPr>
          <w:ilvl w:val="0"/>
          <w:numId w:val="32"/>
        </w:numPr>
        <w:rPr>
          <w:bCs/>
          <w:sz w:val="21"/>
          <w:szCs w:val="21"/>
        </w:rPr>
      </w:pPr>
      <w:r>
        <w:rPr>
          <w:bCs/>
          <w:sz w:val="21"/>
          <w:szCs w:val="21"/>
        </w:rPr>
        <w:t>U bent op dit moment gehuwd in gemeenschap van goederen</w:t>
      </w:r>
      <w:r>
        <w:rPr>
          <w:bCs/>
          <w:sz w:val="21"/>
          <w:szCs w:val="21"/>
        </w:rPr>
        <w:t>.</w:t>
      </w:r>
    </w:p>
    <w:p w14:paraId="374FA154" w14:textId="18FE1AFE" w:rsidR="000C1F0D" w:rsidRDefault="00012BAF" w:rsidP="000C1F0D">
      <w:pPr>
        <w:pStyle w:val="Geenafstand"/>
        <w:numPr>
          <w:ilvl w:val="0"/>
          <w:numId w:val="32"/>
        </w:numPr>
        <w:rPr>
          <w:sz w:val="21"/>
          <w:szCs w:val="21"/>
        </w:rPr>
      </w:pPr>
      <w:r>
        <w:rPr>
          <w:sz w:val="21"/>
          <w:szCs w:val="21"/>
        </w:rPr>
        <w:t xml:space="preserve">Op dit moment woont u reeds in een koopwoning waarvan de huidige vrije verkoopwaarde ongeveer € </w:t>
      </w:r>
      <w:r w:rsidR="00B61B55">
        <w:rPr>
          <w:sz w:val="21"/>
          <w:szCs w:val="21"/>
        </w:rPr>
        <w:t>750.000</w:t>
      </w:r>
      <w:r>
        <w:rPr>
          <w:sz w:val="21"/>
          <w:szCs w:val="21"/>
        </w:rPr>
        <w:t xml:space="preserve"> bedraagt en een hyp</w:t>
      </w:r>
      <w:r>
        <w:rPr>
          <w:sz w:val="21"/>
          <w:szCs w:val="21"/>
        </w:rPr>
        <w:t xml:space="preserve">otheek van € </w:t>
      </w:r>
      <w:r w:rsidR="00B61B55">
        <w:rPr>
          <w:sz w:val="21"/>
          <w:szCs w:val="21"/>
        </w:rPr>
        <w:t xml:space="preserve">400.000,- De hypotheek is op ingangsdatum lijfrente uitkering gedaald naar € </w:t>
      </w:r>
      <w:proofErr w:type="gramStart"/>
      <w:r w:rsidR="00B61B55">
        <w:rPr>
          <w:sz w:val="21"/>
          <w:szCs w:val="21"/>
        </w:rPr>
        <w:t>200.000,-</w:t>
      </w:r>
      <w:proofErr w:type="gramEnd"/>
      <w:r w:rsidR="00B61B55">
        <w:rPr>
          <w:sz w:val="21"/>
          <w:szCs w:val="21"/>
        </w:rPr>
        <w:t>.</w:t>
      </w:r>
    </w:p>
    <w:p w14:paraId="04ECE38B" w14:textId="77777777" w:rsidR="000C1F0D" w:rsidRDefault="00012BAF" w:rsidP="000C1F0D">
      <w:pPr>
        <w:pStyle w:val="Geenafstand"/>
        <w:rPr>
          <w:bCs/>
          <w:sz w:val="21"/>
          <w:szCs w:val="21"/>
        </w:rPr>
      </w:pPr>
    </w:p>
    <w:p w14:paraId="0EE1FEAD" w14:textId="77777777" w:rsidR="000C1F0D" w:rsidRDefault="00012BAF" w:rsidP="000C1F0D">
      <w:pPr>
        <w:pStyle w:val="Geenafstand"/>
        <w:rPr>
          <w:b/>
          <w:bCs/>
          <w:sz w:val="21"/>
          <w:szCs w:val="21"/>
        </w:rPr>
      </w:pPr>
      <w:r>
        <w:rPr>
          <w:b/>
          <w:bCs/>
          <w:sz w:val="21"/>
          <w:szCs w:val="21"/>
        </w:rPr>
        <w:t>Pensioendatum</w:t>
      </w:r>
    </w:p>
    <w:p w14:paraId="0EF3E8A6" w14:textId="4E05943B" w:rsidR="000C1F0D" w:rsidRDefault="00012BAF" w:rsidP="000C1F0D">
      <w:pPr>
        <w:pStyle w:val="Geenafstand"/>
        <w:rPr>
          <w:bCs/>
          <w:sz w:val="21"/>
          <w:szCs w:val="21"/>
        </w:rPr>
      </w:pPr>
      <w:r>
        <w:rPr>
          <w:bCs/>
          <w:sz w:val="21"/>
          <w:szCs w:val="21"/>
        </w:rPr>
        <w:t xml:space="preserve">Uw gewenste pensioenleeftijd is </w:t>
      </w:r>
      <w:r w:rsidR="00B61B55">
        <w:rPr>
          <w:bCs/>
          <w:sz w:val="21"/>
          <w:szCs w:val="21"/>
        </w:rPr>
        <w:t>67</w:t>
      </w:r>
      <w:r>
        <w:rPr>
          <w:bCs/>
          <w:sz w:val="21"/>
          <w:szCs w:val="21"/>
        </w:rPr>
        <w:t xml:space="preserve"> jaar en </w:t>
      </w:r>
      <w:r w:rsidR="00B61B55">
        <w:rPr>
          <w:bCs/>
          <w:sz w:val="21"/>
          <w:szCs w:val="21"/>
        </w:rPr>
        <w:t>3</w:t>
      </w:r>
      <w:r>
        <w:rPr>
          <w:bCs/>
          <w:sz w:val="21"/>
          <w:szCs w:val="21"/>
        </w:rPr>
        <w:t xml:space="preserve"> maanden. Dit is </w:t>
      </w:r>
      <w:proofErr w:type="gramStart"/>
      <w:r>
        <w:rPr>
          <w:bCs/>
          <w:sz w:val="21"/>
          <w:szCs w:val="21"/>
        </w:rPr>
        <w:t>tevens</w:t>
      </w:r>
      <w:proofErr w:type="gramEnd"/>
      <w:r>
        <w:rPr>
          <w:bCs/>
          <w:sz w:val="21"/>
          <w:szCs w:val="21"/>
        </w:rPr>
        <w:t xml:space="preserve"> de ingangsdatum van de uitkering</w:t>
      </w:r>
      <w:r w:rsidR="00B61B55">
        <w:rPr>
          <w:bCs/>
          <w:sz w:val="21"/>
          <w:szCs w:val="21"/>
        </w:rPr>
        <w:t>.</w:t>
      </w:r>
    </w:p>
    <w:p w14:paraId="3E30EBD1" w14:textId="77777777" w:rsidR="000C1F0D" w:rsidRDefault="00012BAF" w:rsidP="000C1F0D">
      <w:pPr>
        <w:pStyle w:val="Geenafstand"/>
        <w:rPr>
          <w:bCs/>
          <w:sz w:val="21"/>
          <w:szCs w:val="21"/>
        </w:rPr>
      </w:pPr>
    </w:p>
    <w:p w14:paraId="75D37DA6" w14:textId="77777777" w:rsidR="000C1F0D" w:rsidRDefault="00012BAF" w:rsidP="000C1F0D">
      <w:pPr>
        <w:pStyle w:val="Geenafstand"/>
        <w:rPr>
          <w:b/>
          <w:bCs/>
          <w:sz w:val="21"/>
          <w:szCs w:val="21"/>
        </w:rPr>
      </w:pPr>
      <w:r>
        <w:rPr>
          <w:b/>
          <w:bCs/>
          <w:sz w:val="21"/>
          <w:szCs w:val="21"/>
        </w:rPr>
        <w:t>Uw wensen en risicobereidheid</w:t>
      </w:r>
    </w:p>
    <w:p w14:paraId="4D884982" w14:textId="77777777" w:rsidR="000C1F0D" w:rsidRDefault="00012BAF" w:rsidP="000C1F0D">
      <w:pPr>
        <w:pStyle w:val="Geenafstand"/>
        <w:rPr>
          <w:bCs/>
          <w:sz w:val="21"/>
          <w:szCs w:val="21"/>
        </w:rPr>
      </w:pPr>
      <w:r>
        <w:rPr>
          <w:bCs/>
          <w:sz w:val="21"/>
          <w:szCs w:val="21"/>
        </w:rPr>
        <w:t>U heeft aangegeven dat u het belangrijk vindt dat de vermogensopbouw voldoet aan de vol</w:t>
      </w:r>
      <w:r>
        <w:rPr>
          <w:bCs/>
          <w:sz w:val="21"/>
          <w:szCs w:val="21"/>
        </w:rPr>
        <w:t>gende voorwaarden:</w:t>
      </w:r>
    </w:p>
    <w:p w14:paraId="361C1DD1" w14:textId="77777777" w:rsidR="000C1F0D" w:rsidRDefault="00012BAF" w:rsidP="000C1F0D">
      <w:pPr>
        <w:pStyle w:val="Geenafstand"/>
        <w:numPr>
          <w:ilvl w:val="0"/>
          <w:numId w:val="33"/>
        </w:numPr>
        <w:rPr>
          <w:bCs/>
          <w:sz w:val="21"/>
          <w:szCs w:val="21"/>
        </w:rPr>
      </w:pPr>
      <w:r>
        <w:rPr>
          <w:bCs/>
          <w:sz w:val="21"/>
          <w:szCs w:val="21"/>
        </w:rPr>
        <w:t>Lopende verzekering kunnen inbrengen.</w:t>
      </w:r>
    </w:p>
    <w:p w14:paraId="6FB0A507" w14:textId="77777777" w:rsidR="000C1F0D" w:rsidRDefault="00012BAF" w:rsidP="000C1F0D">
      <w:pPr>
        <w:pStyle w:val="Geenafstand"/>
        <w:numPr>
          <w:ilvl w:val="0"/>
          <w:numId w:val="33"/>
        </w:numPr>
        <w:rPr>
          <w:bCs/>
          <w:sz w:val="21"/>
          <w:szCs w:val="21"/>
        </w:rPr>
      </w:pPr>
      <w:r>
        <w:rPr>
          <w:bCs/>
          <w:sz w:val="21"/>
          <w:szCs w:val="21"/>
        </w:rPr>
        <w:t>Bekende en betrouwbare aanbieder.</w:t>
      </w:r>
    </w:p>
    <w:p w14:paraId="66B7FB7F" w14:textId="77777777" w:rsidR="000C1F0D" w:rsidRDefault="00012BAF" w:rsidP="000C1F0D">
      <w:pPr>
        <w:pStyle w:val="Geenafstand"/>
        <w:numPr>
          <w:ilvl w:val="0"/>
          <w:numId w:val="33"/>
        </w:numPr>
        <w:rPr>
          <w:bCs/>
          <w:sz w:val="21"/>
          <w:szCs w:val="21"/>
        </w:rPr>
      </w:pPr>
      <w:r>
        <w:rPr>
          <w:bCs/>
          <w:sz w:val="21"/>
          <w:szCs w:val="21"/>
        </w:rPr>
        <w:t>De uitkering moet bij overlijden beschikbaar zijn voor de partner.</w:t>
      </w:r>
    </w:p>
    <w:p w14:paraId="3B381E04" w14:textId="77777777" w:rsidR="000C1F0D" w:rsidRDefault="00012BAF" w:rsidP="000C1F0D">
      <w:pPr>
        <w:numPr>
          <w:ilvl w:val="0"/>
          <w:numId w:val="33"/>
        </w:numPr>
        <w:spacing w:after="0" w:line="240" w:lineRule="auto"/>
        <w:rPr>
          <w:rFonts w:ascii="Calibri" w:hAnsi="Calibri" w:cs="Calibri"/>
          <w:bCs/>
        </w:rPr>
      </w:pPr>
      <w:r>
        <w:rPr>
          <w:rFonts w:ascii="Calibri" w:hAnsi="Calibri" w:cs="Calibri"/>
          <w:bCs/>
        </w:rPr>
        <w:t xml:space="preserve">De uitkering aan de overige erfgenamen is </w:t>
      </w:r>
      <w:r>
        <w:rPr>
          <w:rFonts w:ascii="Calibri" w:hAnsi="Calibri" w:cs="Calibri"/>
          <w:bCs/>
        </w:rPr>
        <w:t>gewenst, maar niet als dit tot gevolg heeft dat bij leven een lagere uitkering wordt ontvangen.</w:t>
      </w:r>
    </w:p>
    <w:p w14:paraId="3F7563D7" w14:textId="0997C3BF" w:rsidR="000C1F0D" w:rsidRPr="00B61B55" w:rsidRDefault="00012BAF" w:rsidP="00B61B55">
      <w:pPr>
        <w:pStyle w:val="Geenafstand"/>
        <w:numPr>
          <w:ilvl w:val="0"/>
          <w:numId w:val="33"/>
        </w:numPr>
        <w:rPr>
          <w:bCs/>
          <w:sz w:val="21"/>
          <w:szCs w:val="21"/>
        </w:rPr>
      </w:pPr>
      <w:r>
        <w:rPr>
          <w:bCs/>
          <w:sz w:val="21"/>
          <w:szCs w:val="21"/>
        </w:rPr>
        <w:t>Een gegarandeerde uitkering</w:t>
      </w:r>
    </w:p>
    <w:p w14:paraId="158402E1" w14:textId="77777777" w:rsidR="000C1F0D" w:rsidRDefault="00012BAF" w:rsidP="000C1F0D">
      <w:pPr>
        <w:pStyle w:val="Geenafstand"/>
        <w:rPr>
          <w:bCs/>
          <w:sz w:val="21"/>
          <w:szCs w:val="21"/>
        </w:rPr>
      </w:pPr>
    </w:p>
    <w:p w14:paraId="046F2811" w14:textId="77777777" w:rsidR="000C1F0D" w:rsidRDefault="00012BAF" w:rsidP="000C1F0D">
      <w:pPr>
        <w:pStyle w:val="Geenafstand"/>
        <w:rPr>
          <w:b/>
          <w:bCs/>
          <w:sz w:val="21"/>
          <w:szCs w:val="21"/>
        </w:rPr>
      </w:pPr>
      <w:r>
        <w:rPr>
          <w:b/>
          <w:bCs/>
          <w:sz w:val="21"/>
          <w:szCs w:val="21"/>
        </w:rPr>
        <w:t xml:space="preserve">Eigen vermogen </w:t>
      </w:r>
    </w:p>
    <w:p w14:paraId="150F17E8" w14:textId="653ED94F" w:rsidR="000C1F0D" w:rsidRDefault="00012BAF" w:rsidP="000C1F0D">
      <w:pPr>
        <w:pStyle w:val="Geenafstand"/>
        <w:numPr>
          <w:ilvl w:val="0"/>
          <w:numId w:val="34"/>
        </w:numPr>
        <w:rPr>
          <w:bCs/>
          <w:sz w:val="21"/>
          <w:szCs w:val="21"/>
        </w:rPr>
      </w:pPr>
      <w:r>
        <w:rPr>
          <w:bCs/>
          <w:sz w:val="21"/>
          <w:szCs w:val="21"/>
        </w:rPr>
        <w:t>U heeft op dit moment al een eigen vermogen van €</w:t>
      </w:r>
      <w:r w:rsidR="00B266BE">
        <w:rPr>
          <w:bCs/>
          <w:sz w:val="21"/>
          <w:szCs w:val="21"/>
        </w:rPr>
        <w:t xml:space="preserve"> 50.000</w:t>
      </w:r>
      <w:r>
        <w:rPr>
          <w:bCs/>
          <w:sz w:val="21"/>
          <w:szCs w:val="21"/>
        </w:rPr>
        <w:t xml:space="preserve">, en wenst u volledig beschikbaar te houden als financiële reserve en </w:t>
      </w:r>
      <w:r>
        <w:rPr>
          <w:bCs/>
          <w:sz w:val="21"/>
          <w:szCs w:val="21"/>
        </w:rPr>
        <w:t>niet als aanvulling op het pensioeninkomen.</w:t>
      </w:r>
    </w:p>
    <w:p w14:paraId="5D4AC99F" w14:textId="77777777" w:rsidR="000C1F0D" w:rsidRDefault="00012BAF" w:rsidP="000C1F0D">
      <w:pPr>
        <w:pStyle w:val="Geenafstand"/>
        <w:rPr>
          <w:bCs/>
          <w:sz w:val="21"/>
          <w:szCs w:val="21"/>
        </w:rPr>
      </w:pPr>
    </w:p>
    <w:p w14:paraId="1925BB72" w14:textId="77777777" w:rsidR="000C1F0D" w:rsidRDefault="00012BAF" w:rsidP="000C1F0D">
      <w:pPr>
        <w:pStyle w:val="Geenafstand"/>
        <w:rPr>
          <w:b/>
          <w:bCs/>
          <w:sz w:val="21"/>
          <w:szCs w:val="21"/>
        </w:rPr>
      </w:pPr>
      <w:r>
        <w:rPr>
          <w:b/>
          <w:bCs/>
          <w:sz w:val="21"/>
          <w:szCs w:val="21"/>
        </w:rPr>
        <w:t>Duur en wijze van uitkering</w:t>
      </w:r>
    </w:p>
    <w:p w14:paraId="5794C05B" w14:textId="722647DE" w:rsidR="000C1F0D" w:rsidRDefault="00012BAF" w:rsidP="000C1F0D">
      <w:pPr>
        <w:pStyle w:val="Geenafstand"/>
        <w:numPr>
          <w:ilvl w:val="0"/>
          <w:numId w:val="35"/>
        </w:numPr>
        <w:rPr>
          <w:b/>
          <w:bCs/>
          <w:sz w:val="21"/>
          <w:szCs w:val="21"/>
        </w:rPr>
      </w:pPr>
      <w:r>
        <w:rPr>
          <w:bCs/>
          <w:sz w:val="21"/>
          <w:szCs w:val="21"/>
        </w:rPr>
        <w:t xml:space="preserve">De lijfrente-uitkering is gewenst gedurende </w:t>
      </w:r>
      <w:r w:rsidR="00B266BE">
        <w:rPr>
          <w:bCs/>
          <w:sz w:val="21"/>
          <w:szCs w:val="21"/>
        </w:rPr>
        <w:t>10</w:t>
      </w:r>
      <w:r>
        <w:rPr>
          <w:bCs/>
          <w:sz w:val="21"/>
          <w:szCs w:val="21"/>
        </w:rPr>
        <w:t xml:space="preserve"> jaar.</w:t>
      </w:r>
      <w:r w:rsidR="00B266BE">
        <w:rPr>
          <w:bCs/>
          <w:sz w:val="21"/>
          <w:szCs w:val="21"/>
        </w:rPr>
        <w:t xml:space="preserve"> Na 10 jaar </w:t>
      </w:r>
      <w:r w:rsidR="00A022DC">
        <w:rPr>
          <w:bCs/>
          <w:sz w:val="21"/>
          <w:szCs w:val="21"/>
        </w:rPr>
        <w:t xml:space="preserve">gaat u verhuizen en zal </w:t>
      </w:r>
      <w:proofErr w:type="gramStart"/>
      <w:r w:rsidR="00A022DC">
        <w:rPr>
          <w:bCs/>
          <w:sz w:val="21"/>
          <w:szCs w:val="21"/>
        </w:rPr>
        <w:t>250.000,-</w:t>
      </w:r>
      <w:proofErr w:type="gramEnd"/>
      <w:r w:rsidR="00A022DC">
        <w:rPr>
          <w:bCs/>
          <w:sz w:val="21"/>
          <w:szCs w:val="21"/>
        </w:rPr>
        <w:t xml:space="preserve"> overwaarde vrijmaken of een seniorenhypotheek aangaan om voldoende overwaarde vrij te maken voor de rest van het leven.</w:t>
      </w:r>
    </w:p>
    <w:p w14:paraId="398D0089" w14:textId="77777777" w:rsidR="000C1F0D" w:rsidRDefault="00012BAF" w:rsidP="000C1F0D">
      <w:pPr>
        <w:pStyle w:val="Geenafstand"/>
        <w:numPr>
          <w:ilvl w:val="0"/>
          <w:numId w:val="35"/>
        </w:numPr>
        <w:rPr>
          <w:b/>
          <w:bCs/>
          <w:sz w:val="21"/>
          <w:szCs w:val="21"/>
        </w:rPr>
      </w:pPr>
      <w:r>
        <w:rPr>
          <w:bCs/>
          <w:sz w:val="21"/>
          <w:szCs w:val="21"/>
        </w:rPr>
        <w:t>U wenst een gelijkblijvende uitkering.</w:t>
      </w:r>
    </w:p>
    <w:p w14:paraId="323A4800" w14:textId="1C0BDDFD" w:rsidR="000C1F0D" w:rsidRDefault="00012BAF" w:rsidP="000C1F0D">
      <w:pPr>
        <w:pStyle w:val="Geenafstand"/>
        <w:numPr>
          <w:ilvl w:val="0"/>
          <w:numId w:val="35"/>
        </w:numPr>
        <w:rPr>
          <w:bCs/>
          <w:sz w:val="21"/>
          <w:szCs w:val="21"/>
        </w:rPr>
      </w:pPr>
      <w:r>
        <w:rPr>
          <w:bCs/>
          <w:sz w:val="21"/>
          <w:szCs w:val="21"/>
        </w:rPr>
        <w:t>Er is geen</w:t>
      </w:r>
      <w:r>
        <w:rPr>
          <w:bCs/>
          <w:sz w:val="21"/>
          <w:szCs w:val="21"/>
        </w:rPr>
        <w:t xml:space="preserve"> indexatie </w:t>
      </w:r>
      <w:r>
        <w:rPr>
          <w:bCs/>
          <w:sz w:val="21"/>
          <w:szCs w:val="21"/>
        </w:rPr>
        <w:t>mogelijk.</w:t>
      </w:r>
    </w:p>
    <w:p w14:paraId="00E8F7CE" w14:textId="77777777" w:rsidR="000C1F0D" w:rsidRDefault="00012BAF" w:rsidP="000C1F0D">
      <w:pPr>
        <w:pStyle w:val="Geenafstand"/>
        <w:rPr>
          <w:bCs/>
          <w:sz w:val="21"/>
          <w:szCs w:val="21"/>
        </w:rPr>
      </w:pPr>
    </w:p>
    <w:p w14:paraId="0477381C" w14:textId="77777777" w:rsidR="000C1F0D" w:rsidRDefault="00012BAF" w:rsidP="000C1F0D">
      <w:pPr>
        <w:pStyle w:val="Geenafstand"/>
        <w:rPr>
          <w:b/>
          <w:bCs/>
          <w:sz w:val="21"/>
          <w:szCs w:val="21"/>
        </w:rPr>
      </w:pPr>
      <w:r>
        <w:rPr>
          <w:b/>
          <w:bCs/>
          <w:sz w:val="21"/>
          <w:szCs w:val="21"/>
        </w:rPr>
        <w:t>Ov</w:t>
      </w:r>
      <w:r>
        <w:rPr>
          <w:b/>
          <w:bCs/>
          <w:sz w:val="21"/>
          <w:szCs w:val="21"/>
        </w:rPr>
        <w:t>erlijden</w:t>
      </w:r>
    </w:p>
    <w:p w14:paraId="5C5C8524" w14:textId="77777777" w:rsidR="000C1F0D" w:rsidRDefault="00012BAF" w:rsidP="000C1F0D">
      <w:pPr>
        <w:pStyle w:val="Geenafstand"/>
        <w:numPr>
          <w:ilvl w:val="0"/>
          <w:numId w:val="36"/>
        </w:numPr>
        <w:rPr>
          <w:bCs/>
          <w:sz w:val="21"/>
          <w:szCs w:val="21"/>
        </w:rPr>
      </w:pPr>
      <w:r>
        <w:rPr>
          <w:bCs/>
          <w:sz w:val="21"/>
          <w:szCs w:val="21"/>
        </w:rPr>
        <w:t>Bij overlijden wordt de uitkering voor 100% voortgezet op de partner of het saldo uitgekeerd aan de overige erfgenamen.</w:t>
      </w:r>
    </w:p>
    <w:p w14:paraId="646CA4E5" w14:textId="77777777" w:rsidR="000C1F0D" w:rsidRDefault="00012BAF" w:rsidP="000C1F0D">
      <w:pPr>
        <w:pStyle w:val="Geenafstand"/>
        <w:ind w:left="360"/>
        <w:rPr>
          <w:bCs/>
          <w:sz w:val="21"/>
          <w:szCs w:val="21"/>
        </w:rPr>
      </w:pPr>
    </w:p>
    <w:p w14:paraId="36FED7D5" w14:textId="77777777" w:rsidR="000C1F0D" w:rsidRDefault="00012BAF" w:rsidP="000C1F0D">
      <w:pPr>
        <w:pStyle w:val="Ophry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color w:val="auto"/>
          <w:sz w:val="22"/>
        </w:rPr>
      </w:pPr>
      <w:r>
        <w:rPr>
          <w:rFonts w:ascii="Calibri" w:hAnsi="Calibri"/>
          <w:b/>
          <w:color w:val="auto"/>
          <w:sz w:val="22"/>
        </w:rPr>
        <w:t>Ga</w:t>
      </w:r>
      <w:r>
        <w:rPr>
          <w:rFonts w:ascii="Calibri" w:hAnsi="Calibri"/>
          <w:b/>
          <w:color w:val="auto"/>
          <w:sz w:val="22"/>
        </w:rPr>
        <w:t>rantie vs. Beleggen</w:t>
      </w:r>
    </w:p>
    <w:p w14:paraId="69AADCC5" w14:textId="77777777" w:rsidR="000C1F0D" w:rsidRDefault="00012BAF" w:rsidP="000C1F0D">
      <w:pPr>
        <w:pStyle w:val="Ophry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olor w:val="auto"/>
          <w:sz w:val="22"/>
        </w:rPr>
      </w:pPr>
      <w:r>
        <w:rPr>
          <w:rFonts w:ascii="Calibri" w:hAnsi="Calibri"/>
          <w:color w:val="auto"/>
          <w:sz w:val="22"/>
        </w:rPr>
        <w:t>Uit uw beleggingsprofiel komt naar voren dat:</w:t>
      </w:r>
    </w:p>
    <w:p w14:paraId="5AE45BF7" w14:textId="77777777" w:rsidR="000C1F0D" w:rsidRDefault="00012BAF" w:rsidP="000C1F0D">
      <w:pPr>
        <w:pStyle w:val="Ophrys"/>
        <w:numPr>
          <w:ilvl w:val="0"/>
          <w:numId w:val="3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olor w:val="auto"/>
          <w:sz w:val="22"/>
        </w:rPr>
      </w:pPr>
      <w:r>
        <w:rPr>
          <w:rFonts w:ascii="Calibri" w:hAnsi="Calibri"/>
          <w:color w:val="auto"/>
          <w:sz w:val="22"/>
        </w:rPr>
        <w:t>U geen beleggingsrisico wenst te lopen en derhalve uitsluitend een gegarandeerde uitkering wilt ontvangen.</w:t>
      </w:r>
    </w:p>
    <w:p w14:paraId="3C20F35E" w14:textId="77777777" w:rsidR="000C1F0D" w:rsidRDefault="00012BAF" w:rsidP="000C1F0D">
      <w:pPr>
        <w:pStyle w:val="Lijstaline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Pr>
          <w:rFonts w:ascii="Calibri" w:hAnsi="Calibri"/>
          <w:b/>
          <w:lang w:val="nl-NL"/>
        </w:rPr>
      </w:pPr>
    </w:p>
    <w:p w14:paraId="57253171" w14:textId="77777777" w:rsidR="000C1F0D" w:rsidRDefault="00012BAF" w:rsidP="000C1F0D">
      <w:pPr>
        <w:pStyle w:val="Normaalweb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b/>
          <w:sz w:val="22"/>
        </w:rPr>
      </w:pPr>
      <w:r>
        <w:rPr>
          <w:rFonts w:ascii="Calibri" w:hAnsi="Calibri"/>
          <w:b/>
          <w:sz w:val="22"/>
        </w:rPr>
        <w:lastRenderedPageBreak/>
        <w:t xml:space="preserve">Asset allocation </w:t>
      </w:r>
    </w:p>
    <w:p w14:paraId="48E6A327" w14:textId="77777777" w:rsidR="000C1F0D" w:rsidRDefault="00012BAF" w:rsidP="000C1F0D">
      <w:pPr>
        <w:pStyle w:val="Norma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 w:after="2"/>
        <w:rPr>
          <w:rFonts w:ascii="Calibri" w:hAnsi="Calibri"/>
          <w:sz w:val="22"/>
        </w:rPr>
      </w:pPr>
      <w:r>
        <w:rPr>
          <w:rFonts w:ascii="Calibri" w:hAnsi="Calibri"/>
          <w:sz w:val="22"/>
        </w:rPr>
        <w:t xml:space="preserve">Wij adviseren u om te kiezen voor profiel x omdat dit op basis van uw beleggersrisicoprofiel het beste aansluit bij uw risicobereidheid. </w:t>
      </w:r>
    </w:p>
    <w:p w14:paraId="530DE69C" w14:textId="77777777" w:rsidR="000C1F0D" w:rsidRDefault="00012BAF" w:rsidP="000C1F0D">
      <w:pPr>
        <w:pStyle w:val="Normaalweb1"/>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 w:after="2"/>
        <w:rPr>
          <w:rFonts w:ascii="Calibri" w:hAnsi="Calibri"/>
          <w:sz w:val="22"/>
        </w:rPr>
      </w:pPr>
      <w:r>
        <w:rPr>
          <w:rFonts w:ascii="Calibri" w:hAnsi="Calibri"/>
          <w:sz w:val="22"/>
        </w:rPr>
        <w:t>Met dit profiel ontvangt u een gegarandeerde uitkering op einddatum.</w:t>
      </w:r>
    </w:p>
    <w:p w14:paraId="04946B87" w14:textId="77777777" w:rsidR="000C1F0D" w:rsidRDefault="00012BAF" w:rsidP="000C1F0D">
      <w:pPr>
        <w:pStyle w:val="Lijstaline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Pr>
          <w:rFonts w:ascii="Calibri" w:hAnsi="Calibri"/>
          <w:b/>
          <w:lang w:val="nl-NL"/>
        </w:rPr>
      </w:pPr>
    </w:p>
    <w:p w14:paraId="4CEDC6DA" w14:textId="77777777" w:rsidR="000C1F0D" w:rsidRDefault="00012BAF" w:rsidP="000C1F0D">
      <w:pPr>
        <w:pStyle w:val="Lijstaline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Pr>
          <w:rFonts w:ascii="Calibri" w:hAnsi="Calibri"/>
          <w:b/>
          <w:lang w:val="nl-NL"/>
        </w:rPr>
      </w:pPr>
      <w:r>
        <w:rPr>
          <w:rFonts w:ascii="Calibri" w:hAnsi="Calibri"/>
          <w:b/>
          <w:lang w:val="nl-NL"/>
        </w:rPr>
        <w:t>Verzekeringsvorm</w:t>
      </w:r>
    </w:p>
    <w:p w14:paraId="58F2647F" w14:textId="77777777" w:rsidR="000C1F0D" w:rsidRDefault="00012BAF" w:rsidP="000C1F0D">
      <w:pPr>
        <w:pStyle w:val="Norma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 w:after="2"/>
        <w:rPr>
          <w:rFonts w:ascii="Calibri" w:hAnsi="Calibri"/>
          <w:sz w:val="22"/>
        </w:rPr>
      </w:pPr>
      <w:r>
        <w:rPr>
          <w:rFonts w:ascii="Calibri" w:hAnsi="Calibri"/>
          <w:sz w:val="22"/>
        </w:rPr>
        <w:t xml:space="preserve">Wij hebben samen met u de verschillende soorten van lijfrente-uitkering besproken met en zonder beleggersrisico. Op basis van uw persoonlijke situatie adviseren wij een: </w:t>
      </w:r>
    </w:p>
    <w:p w14:paraId="66064B07" w14:textId="77777777" w:rsidR="000C1F0D" w:rsidRDefault="00012BAF" w:rsidP="000C1F0D">
      <w:pPr>
        <w:pStyle w:val="Normaalweb1"/>
        <w:numPr>
          <w:ilvl w:val="0"/>
          <w:numId w:val="3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 w:after="2"/>
        <w:rPr>
          <w:rFonts w:ascii="Calibri" w:hAnsi="Calibri"/>
          <w:sz w:val="22"/>
        </w:rPr>
      </w:pPr>
      <w:r>
        <w:rPr>
          <w:rFonts w:ascii="Calibri" w:hAnsi="Calibri"/>
          <w:sz w:val="22"/>
        </w:rPr>
        <w:t>Lijf</w:t>
      </w:r>
      <w:r>
        <w:rPr>
          <w:rFonts w:ascii="Calibri" w:hAnsi="Calibri"/>
          <w:sz w:val="22"/>
        </w:rPr>
        <w:t xml:space="preserve">rente bankspaarrekening/verzekering. Dit sluit het beste aan bij uw wensen om op basis van zekerheid een gegarandeerde uitkering tot de einddatum te ontvangen. </w:t>
      </w:r>
    </w:p>
    <w:p w14:paraId="02D8FE23" w14:textId="77777777" w:rsidR="00A022DC" w:rsidRDefault="00A022DC" w:rsidP="000C1F0D">
      <w:pPr>
        <w:pStyle w:val="Norma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b/>
          <w:sz w:val="22"/>
        </w:rPr>
      </w:pPr>
    </w:p>
    <w:p w14:paraId="5DEA5C7C" w14:textId="3D23008D" w:rsidR="000C1F0D" w:rsidRDefault="00012BAF" w:rsidP="000C1F0D">
      <w:pPr>
        <w:pStyle w:val="Norma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b/>
          <w:sz w:val="22"/>
        </w:rPr>
      </w:pPr>
      <w:proofErr w:type="gramStart"/>
      <w:r>
        <w:rPr>
          <w:rFonts w:ascii="Calibri" w:hAnsi="Calibri"/>
          <w:b/>
          <w:sz w:val="22"/>
        </w:rPr>
        <w:t>Verzekeraar /</w:t>
      </w:r>
      <w:proofErr w:type="gramEnd"/>
      <w:r>
        <w:rPr>
          <w:rFonts w:ascii="Calibri" w:hAnsi="Calibri"/>
          <w:b/>
          <w:sz w:val="22"/>
        </w:rPr>
        <w:t xml:space="preserve"> Bank</w:t>
      </w:r>
    </w:p>
    <w:p w14:paraId="02EAF62B" w14:textId="77777777" w:rsidR="000C1F0D" w:rsidRDefault="00012BAF" w:rsidP="000C1F0D">
      <w:pPr>
        <w:pStyle w:val="Lijstalinea"/>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6" w:lineRule="auto"/>
        <w:rPr>
          <w:rFonts w:ascii="Calibri" w:hAnsi="Calibri"/>
        </w:rPr>
      </w:pPr>
      <w:r>
        <w:rPr>
          <w:rFonts w:ascii="Calibri" w:hAnsi="Calibri"/>
        </w:rPr>
        <w:t>Wij hebben op basis van bovenstaande door ons geadviseerde uitgangspunten een vergelijking gemaakt van de voor ons kantoor beschikbare producten die voldoen aan deze uitgangspunten. Op basis hiervan hebben wij een selectie gemaakt van 3 aanbieders welke op</w:t>
      </w:r>
      <w:r>
        <w:rPr>
          <w:rFonts w:ascii="Calibri" w:hAnsi="Calibri"/>
        </w:rPr>
        <w:t xml:space="preserve"> basis van prijs/kwaliteit een passend financieel product aanbieden. Als bijlage ontvangt u van ons een overzicht van de geselecteerde top 3 en selectiecriteria. </w:t>
      </w:r>
    </w:p>
    <w:p w14:paraId="0AF27012" w14:textId="77777777" w:rsidR="000C1F0D" w:rsidRDefault="00012BAF" w:rsidP="000C1F0D">
      <w:pPr>
        <w:pStyle w:val="Lijstalinea"/>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6" w:lineRule="auto"/>
        <w:rPr>
          <w:rFonts w:ascii="Calibri" w:hAnsi="Calibri"/>
        </w:rPr>
      </w:pPr>
      <w:r>
        <w:rPr>
          <w:rFonts w:ascii="Calibri" w:hAnsi="Calibri"/>
        </w:rPr>
        <w:t>Wij adviseren u uw financieel product af te sluiten bij x, omdat deze aanbieder op dit moment</w:t>
      </w:r>
      <w:r>
        <w:rPr>
          <w:rFonts w:ascii="Calibri" w:hAnsi="Calibri"/>
        </w:rPr>
        <w:t xml:space="preserve"> één van de beste producten in de markt heeft op basis van de hierboven genoemde uitgangspunten. Deze aanbieder heeft naast een concurrerend tarief goede voorwaarden die aansluiten bij uw wensen. </w:t>
      </w:r>
    </w:p>
    <w:p w14:paraId="11C2089C" w14:textId="77777777" w:rsidR="000C1F0D" w:rsidRDefault="00012BAF" w:rsidP="000C1F0D">
      <w:pPr>
        <w:pStyle w:val="Geenafstand"/>
        <w:rPr>
          <w:b/>
        </w:rPr>
      </w:pPr>
      <w:r>
        <w:rPr>
          <w:b/>
        </w:rPr>
        <w:t>Uitkering per maand</w:t>
      </w:r>
    </w:p>
    <w:p w14:paraId="5BD0F744" w14:textId="13E04229" w:rsidR="000C1F0D" w:rsidRDefault="00012BAF" w:rsidP="000C1F0D">
      <w:pPr>
        <w:pStyle w:val="Geenafstand"/>
      </w:pPr>
      <w:r>
        <w:t xml:space="preserve">De bruto uitkering wordt € </w:t>
      </w:r>
      <w:r w:rsidR="00A86359">
        <w:t>920,-</w:t>
      </w:r>
      <w:r>
        <w:t xml:space="preserve"> per maand </w:t>
      </w:r>
      <w:r>
        <w:t xml:space="preserve">vanaf </w:t>
      </w:r>
      <w:r w:rsidR="00A86359">
        <w:t>01-09-2023 tot 01-09-2033.</w:t>
      </w:r>
      <w:r>
        <w:t xml:space="preserve"> Het </w:t>
      </w:r>
      <w:proofErr w:type="gramStart"/>
      <w:r>
        <w:t>netto bedrag</w:t>
      </w:r>
      <w:proofErr w:type="gramEnd"/>
      <w:r>
        <w:t xml:space="preserve"> zal lager zijn door de inhouding van belastingen en premie ZVW.</w:t>
      </w:r>
    </w:p>
    <w:p w14:paraId="7AAADBE8" w14:textId="77777777" w:rsidR="000C1F0D" w:rsidRDefault="00012BAF" w:rsidP="000C1F0D">
      <w:pPr>
        <w:pStyle w:val="Geenafstand"/>
        <w:rPr>
          <w:rFonts w:ascii="Calibri" w:hAnsi="Calibri" w:cs="Calibri"/>
        </w:rPr>
      </w:pPr>
    </w:p>
    <w:p w14:paraId="0FF17D6F" w14:textId="2B277582" w:rsidR="0097430E" w:rsidRPr="00A86359" w:rsidRDefault="00012BAF">
      <w:pPr>
        <w:rPr>
          <w:rFonts w:ascii="Calibri" w:hAnsi="Calibri" w:cs="Calibri"/>
        </w:rPr>
      </w:pPr>
      <w:r>
        <w:rPr>
          <w:rFonts w:ascii="Calibri" w:hAnsi="Calibri" w:cs="Calibri"/>
          <w:u w:val="single"/>
        </w:rPr>
        <w:t>Let op:</w:t>
      </w:r>
      <w:r>
        <w:rPr>
          <w:rFonts w:ascii="Calibri" w:hAnsi="Calibri" w:cs="Calibri"/>
        </w:rPr>
        <w:t xml:space="preserve"> Het ingehouden bedrag aan loonbelasting en premie ZVW is niet altijd juist. In de meeste gevallen is de voorlopige inhouding van belasting te laag. Het </w:t>
      </w:r>
      <w:r>
        <w:rPr>
          <w:rFonts w:ascii="Calibri" w:hAnsi="Calibri" w:cs="Calibri"/>
        </w:rPr>
        <w:t xml:space="preserve">verschil dient u dan bij te betalen bij de aangifte inkomstenbelasting. </w:t>
      </w:r>
      <w:r>
        <w:rPr>
          <w:i/>
          <w:iCs/>
          <w:sz w:val="21"/>
          <w:szCs w:val="21"/>
        </w:rPr>
        <w:br w:type="page"/>
      </w:r>
    </w:p>
    <w:p w14:paraId="0143A1EF" w14:textId="41519E49" w:rsidR="00A45616" w:rsidRPr="00657D8C" w:rsidRDefault="004C7867" w:rsidP="0087046C">
      <w:pPr>
        <w:pStyle w:val="Geenafstand"/>
      </w:pPr>
      <w:r w:rsidRPr="0087046C">
        <w:rPr>
          <w:b/>
          <w:sz w:val="28"/>
          <w:szCs w:val="28"/>
          <w:u w:val="single"/>
        </w:rPr>
        <w:lastRenderedPageBreak/>
        <w:t>Contactgegevens</w:t>
      </w:r>
      <w:r w:rsidRPr="000814ED">
        <w:rPr>
          <w:u w:val="single"/>
        </w:rPr>
        <w:br/>
      </w:r>
      <w:r>
        <w:t>FinRust Webinar</w:t>
      </w:r>
    </w:p>
    <w:p w14:paraId="6617D30A" w14:textId="0F274E9A" w:rsidR="004C7867" w:rsidRPr="005D6CF1" w:rsidRDefault="004C7867" w:rsidP="0087046C">
      <w:pPr>
        <w:pStyle w:val="Geenafstand"/>
      </w:pPr>
      <w:r w:rsidRPr="005D6CF1">
        <w:rPr>
          <w:noProof/>
          <w:lang w:eastAsia="nl-NL"/>
        </w:rPr>
        <w:t>Telefoonnummer</w:t>
      </w:r>
      <w:r w:rsidRPr="005D6CF1">
        <w:rPr>
          <w:noProof/>
          <w:lang w:eastAsia="nl-NL"/>
        </w:rPr>
        <w:tab/>
        <w:t xml:space="preserve">: </w:t>
      </w:r>
      <w:r w:rsidR="00637BE3">
        <w:t>020-8501787</w:t>
      </w:r>
      <w:r w:rsidRPr="005D6CF1">
        <w:rPr>
          <w:noProof/>
          <w:lang w:eastAsia="nl-NL"/>
        </w:rPr>
        <w:br/>
        <w:t>E-mailadres</w:t>
      </w:r>
      <w:r w:rsidRPr="005D6CF1">
        <w:rPr>
          <w:noProof/>
          <w:lang w:eastAsia="nl-NL"/>
        </w:rPr>
        <w:tab/>
      </w:r>
      <w:r w:rsidRPr="005D6CF1">
        <w:rPr>
          <w:noProof/>
          <w:lang w:eastAsia="nl-NL"/>
        </w:rPr>
        <w:tab/>
      </w:r>
      <w:r w:rsidR="00637BE3" w:rsidRPr="005D6CF1">
        <w:rPr>
          <w:noProof/>
          <w:lang w:eastAsia="nl-NL"/>
        </w:rPr>
        <w:t xml:space="preserve">: </w:t>
      </w:r>
      <w:r w:rsidR="00637BE3">
        <w:t>marco@finrust.nl</w:t>
      </w:r>
    </w:p>
    <w:p w14:paraId="18F33D3F" w14:textId="77777777" w:rsidR="00A45616" w:rsidRPr="005D6CF1" w:rsidRDefault="00A45616" w:rsidP="0030335D">
      <w:pPr>
        <w:jc w:val="both"/>
        <w:rPr>
          <w:b/>
          <w:sz w:val="21"/>
          <w:szCs w:val="21"/>
          <w:u w:val="single"/>
        </w:rPr>
      </w:pPr>
    </w:p>
    <w:p w14:paraId="468162F1" w14:textId="77777777" w:rsidR="00A45616" w:rsidRPr="005D6CF1" w:rsidRDefault="00A45616" w:rsidP="0030335D">
      <w:pPr>
        <w:jc w:val="both"/>
        <w:rPr>
          <w:b/>
          <w:sz w:val="21"/>
          <w:szCs w:val="21"/>
          <w:u w:val="single"/>
        </w:rPr>
      </w:pPr>
    </w:p>
    <w:p w14:paraId="6CBD9535" w14:textId="77777777" w:rsidR="00A45616" w:rsidRPr="005D6CF1" w:rsidRDefault="00A45616" w:rsidP="0030335D">
      <w:pPr>
        <w:jc w:val="both"/>
        <w:rPr>
          <w:b/>
          <w:sz w:val="21"/>
          <w:szCs w:val="21"/>
          <w:u w:val="single"/>
        </w:rPr>
      </w:pPr>
    </w:p>
    <w:p w14:paraId="40121468" w14:textId="77777777" w:rsidR="00A45616" w:rsidRPr="005D6CF1" w:rsidRDefault="00A45616" w:rsidP="0030335D">
      <w:pPr>
        <w:jc w:val="both"/>
        <w:rPr>
          <w:b/>
          <w:sz w:val="21"/>
          <w:szCs w:val="21"/>
          <w:u w:val="single"/>
        </w:rPr>
      </w:pPr>
    </w:p>
    <w:p w14:paraId="10A5A0E4" w14:textId="77777777" w:rsidR="00A45616" w:rsidRPr="005D6CF1" w:rsidRDefault="00A45616" w:rsidP="0030335D">
      <w:pPr>
        <w:jc w:val="both"/>
        <w:rPr>
          <w:b/>
          <w:sz w:val="21"/>
          <w:szCs w:val="21"/>
          <w:u w:val="single"/>
        </w:rPr>
      </w:pPr>
    </w:p>
    <w:p w14:paraId="3D1A0CC4" w14:textId="77777777" w:rsidR="00A45616" w:rsidRPr="005D6CF1" w:rsidRDefault="00A45616" w:rsidP="0030335D">
      <w:pPr>
        <w:jc w:val="both"/>
        <w:rPr>
          <w:b/>
          <w:sz w:val="21"/>
          <w:szCs w:val="21"/>
          <w:u w:val="single"/>
        </w:rPr>
      </w:pPr>
    </w:p>
    <w:p w14:paraId="2B688F0D" w14:textId="77777777" w:rsidR="00A45616" w:rsidRPr="005D6CF1" w:rsidRDefault="00A45616" w:rsidP="0030335D">
      <w:pPr>
        <w:jc w:val="both"/>
        <w:rPr>
          <w:b/>
          <w:sz w:val="21"/>
          <w:szCs w:val="21"/>
          <w:u w:val="single"/>
        </w:rPr>
      </w:pPr>
    </w:p>
    <w:p w14:paraId="6544A303" w14:textId="77777777" w:rsidR="00A45616" w:rsidRPr="005D6CF1" w:rsidRDefault="00A45616" w:rsidP="0030335D">
      <w:pPr>
        <w:jc w:val="both"/>
        <w:rPr>
          <w:b/>
          <w:sz w:val="21"/>
          <w:szCs w:val="21"/>
          <w:u w:val="single"/>
        </w:rPr>
      </w:pPr>
    </w:p>
    <w:p w14:paraId="2AB18A22" w14:textId="77777777" w:rsidR="004C7867" w:rsidRPr="005D6CF1" w:rsidRDefault="004C7867" w:rsidP="0030335D">
      <w:pPr>
        <w:jc w:val="both"/>
        <w:rPr>
          <w:b/>
          <w:sz w:val="21"/>
          <w:szCs w:val="21"/>
          <w:u w:val="single"/>
        </w:rPr>
      </w:pPr>
    </w:p>
    <w:p w14:paraId="780CF8C4" w14:textId="77777777" w:rsidR="004C7867" w:rsidRPr="005D6CF1" w:rsidRDefault="004C7867" w:rsidP="0030335D">
      <w:pPr>
        <w:jc w:val="both"/>
        <w:rPr>
          <w:b/>
          <w:sz w:val="21"/>
          <w:szCs w:val="21"/>
          <w:u w:val="single"/>
        </w:rPr>
      </w:pPr>
    </w:p>
    <w:p w14:paraId="24B05CCF" w14:textId="77777777" w:rsidR="004C7867" w:rsidRPr="005D6CF1" w:rsidRDefault="004C7867" w:rsidP="0030335D">
      <w:pPr>
        <w:jc w:val="both"/>
        <w:rPr>
          <w:b/>
          <w:sz w:val="21"/>
          <w:szCs w:val="21"/>
          <w:u w:val="single"/>
        </w:rPr>
      </w:pPr>
    </w:p>
    <w:p w14:paraId="1CE5305E" w14:textId="77777777" w:rsidR="004C7867" w:rsidRPr="005D6CF1" w:rsidRDefault="004C7867" w:rsidP="0030335D">
      <w:pPr>
        <w:jc w:val="both"/>
        <w:rPr>
          <w:b/>
          <w:i/>
          <w:sz w:val="21"/>
          <w:szCs w:val="21"/>
          <w:u w:val="single"/>
        </w:rPr>
      </w:pPr>
    </w:p>
    <w:p w14:paraId="1F7D3E59" w14:textId="77777777" w:rsidR="004C7867" w:rsidRPr="005D6CF1" w:rsidRDefault="004C7867" w:rsidP="0030335D">
      <w:pPr>
        <w:jc w:val="both"/>
        <w:rPr>
          <w:b/>
          <w:i/>
          <w:sz w:val="21"/>
          <w:szCs w:val="21"/>
          <w:u w:val="single"/>
        </w:rPr>
      </w:pPr>
    </w:p>
    <w:p w14:paraId="22CD98A7" w14:textId="77777777" w:rsidR="004C7867" w:rsidRPr="005D6CF1" w:rsidRDefault="004C7867" w:rsidP="0030335D">
      <w:pPr>
        <w:jc w:val="both"/>
        <w:rPr>
          <w:b/>
          <w:i/>
          <w:sz w:val="21"/>
          <w:szCs w:val="21"/>
          <w:u w:val="single"/>
        </w:rPr>
      </w:pPr>
    </w:p>
    <w:p w14:paraId="70791D38" w14:textId="60DEE5E1" w:rsidR="005D6CF1" w:rsidRDefault="00012BAF" w:rsidP="1BAB12A1">
      <w:pPr>
        <w:jc w:val="both"/>
        <w:rPr>
          <w:i/>
          <w:iCs/>
          <w:sz w:val="21"/>
          <w:szCs w:val="21"/>
        </w:rPr>
      </w:pPr>
      <w:r w:rsidRPr="1BAB12A1">
        <w:rPr>
          <w:b/>
          <w:bCs/>
          <w:i/>
          <w:iCs/>
          <w:sz w:val="21"/>
          <w:szCs w:val="21"/>
          <w:u w:val="single"/>
        </w:rPr>
        <w:t>Disclaimer:</w:t>
      </w:r>
      <w:r>
        <w:br/>
      </w:r>
      <w:r w:rsidRPr="1BAB12A1">
        <w:rPr>
          <w:i/>
          <w:iCs/>
          <w:sz w:val="21"/>
          <w:szCs w:val="21"/>
        </w:rPr>
        <w:t xml:space="preserve">Deze rapportage is een momentopname van uw financiële situatie en is met grote zorgvuldigheid door </w:t>
      </w:r>
      <w:r>
        <w:rPr>
          <w:i/>
          <w:iCs/>
          <w:sz w:val="21"/>
          <w:szCs w:val="21"/>
        </w:rPr>
        <w:t>FinRust Webinar</w:t>
      </w:r>
      <w:r w:rsidRPr="1BAB12A1">
        <w:rPr>
          <w:sz w:val="21"/>
          <w:szCs w:val="21"/>
        </w:rPr>
        <w:t xml:space="preserve"> </w:t>
      </w:r>
      <w:r w:rsidRPr="1BAB12A1">
        <w:rPr>
          <w:i/>
          <w:iCs/>
          <w:sz w:val="21"/>
          <w:szCs w:val="21"/>
        </w:rPr>
        <w:t>opgesteld op basis van door u aangeleverde en/of via DigiD opgehaalde gegevens. Uw situatie kan in de toekomst wijzigen door veranderingen in</w:t>
      </w:r>
      <w:r w:rsidRPr="1BAB12A1">
        <w:rPr>
          <w:i/>
          <w:iCs/>
          <w:sz w:val="21"/>
          <w:szCs w:val="21"/>
        </w:rPr>
        <w:t xml:space="preserve"> uw leven (ander werk, verhuizen, kinderen, scheiding, etc.) en/of door wijzigingen in wet- en regelgeving en/of ontwikkelingen in de markt (rente, inflatie, etc.). Aan deze rapportage kunnen dan ook géén rechten worden ontleend.</w:t>
      </w:r>
    </w:p>
    <w:sectPr w:rsidR="005D6CF1" w:rsidSect="000814ED">
      <w:footerReference w:type="default" r:id="rId10"/>
      <w:pgSz w:w="16838" w:h="11906" w:orient="landscape"/>
      <w:pgMar w:top="709" w:right="993" w:bottom="70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7971D" w14:textId="77777777" w:rsidR="00146151" w:rsidRDefault="00146151" w:rsidP="000814ED">
      <w:pPr>
        <w:spacing w:after="0" w:line="240" w:lineRule="auto"/>
      </w:pPr>
      <w:r>
        <w:separator/>
      </w:r>
    </w:p>
  </w:endnote>
  <w:endnote w:type="continuationSeparator" w:id="0">
    <w:p w14:paraId="631184D3" w14:textId="77777777" w:rsidR="00146151" w:rsidRDefault="00146151" w:rsidP="0008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631787473"/>
      <w:docPartObj>
        <w:docPartGallery w:val="Page Numbers (Bottom of Page)"/>
        <w:docPartUnique/>
      </w:docPartObj>
    </w:sdtPr>
    <w:sdtEndPr/>
    <w:sdtContent>
      <w:sdt>
        <w:sdtPr>
          <w:rPr>
            <w:sz w:val="21"/>
            <w:szCs w:val="21"/>
          </w:rPr>
          <w:id w:val="860082579"/>
          <w:docPartObj>
            <w:docPartGallery w:val="Page Numbers (Top of Page)"/>
            <w:docPartUnique/>
          </w:docPartObj>
        </w:sdtPr>
        <w:sdtEndPr/>
        <w:sdtContent>
          <w:p w14:paraId="51CDDE48" w14:textId="600C55CD" w:rsidR="000814ED" w:rsidRPr="000814ED" w:rsidRDefault="000814ED">
            <w:pPr>
              <w:pStyle w:val="Voettekst"/>
              <w:jc w:val="right"/>
              <w:rPr>
                <w:sz w:val="21"/>
                <w:szCs w:val="21"/>
              </w:rPr>
            </w:pPr>
            <w:r w:rsidRPr="000814ED">
              <w:rPr>
                <w:sz w:val="21"/>
                <w:szCs w:val="21"/>
              </w:rPr>
              <w:t xml:space="preserve">Pagina </w:t>
            </w:r>
            <w:r w:rsidRPr="000814ED">
              <w:rPr>
                <w:b/>
                <w:bCs/>
                <w:sz w:val="21"/>
                <w:szCs w:val="21"/>
              </w:rPr>
              <w:fldChar w:fldCharType="begin"/>
            </w:r>
            <w:r w:rsidRPr="000814ED">
              <w:rPr>
                <w:b/>
                <w:bCs/>
                <w:sz w:val="21"/>
                <w:szCs w:val="21"/>
              </w:rPr>
              <w:instrText>PAGE</w:instrText>
            </w:r>
            <w:r w:rsidRPr="000814ED">
              <w:rPr>
                <w:b/>
                <w:bCs/>
                <w:sz w:val="21"/>
                <w:szCs w:val="21"/>
              </w:rPr>
              <w:fldChar w:fldCharType="separate"/>
            </w:r>
            <w:r w:rsidR="00D50A01">
              <w:rPr>
                <w:b/>
                <w:bCs/>
                <w:noProof/>
                <w:sz w:val="21"/>
                <w:szCs w:val="21"/>
              </w:rPr>
              <w:t>1</w:t>
            </w:r>
            <w:r w:rsidRPr="000814ED">
              <w:rPr>
                <w:b/>
                <w:bCs/>
                <w:sz w:val="21"/>
                <w:szCs w:val="21"/>
              </w:rPr>
              <w:fldChar w:fldCharType="end"/>
            </w:r>
            <w:r w:rsidRPr="000814ED">
              <w:rPr>
                <w:sz w:val="21"/>
                <w:szCs w:val="21"/>
              </w:rPr>
              <w:t xml:space="preserve"> van </w:t>
            </w:r>
            <w:r w:rsidRPr="000814ED">
              <w:rPr>
                <w:b/>
                <w:bCs/>
                <w:sz w:val="21"/>
                <w:szCs w:val="21"/>
              </w:rPr>
              <w:fldChar w:fldCharType="begin"/>
            </w:r>
            <w:r w:rsidRPr="000814ED">
              <w:rPr>
                <w:b/>
                <w:bCs/>
                <w:sz w:val="21"/>
                <w:szCs w:val="21"/>
              </w:rPr>
              <w:instrText>NUMPAGES</w:instrText>
            </w:r>
            <w:r w:rsidRPr="000814ED">
              <w:rPr>
                <w:b/>
                <w:bCs/>
                <w:sz w:val="21"/>
                <w:szCs w:val="21"/>
              </w:rPr>
              <w:fldChar w:fldCharType="separate"/>
            </w:r>
            <w:r w:rsidR="00D50A01">
              <w:rPr>
                <w:b/>
                <w:bCs/>
                <w:noProof/>
                <w:sz w:val="21"/>
                <w:szCs w:val="21"/>
              </w:rPr>
              <w:t>1</w:t>
            </w:r>
            <w:r w:rsidRPr="000814ED">
              <w:rPr>
                <w:b/>
                <w:bCs/>
                <w:sz w:val="21"/>
                <w:szCs w:val="21"/>
              </w:rPr>
              <w:fldChar w:fldCharType="end"/>
            </w:r>
          </w:p>
        </w:sdtContent>
      </w:sdt>
    </w:sdtContent>
  </w:sdt>
  <w:p w14:paraId="12B26E39" w14:textId="77777777" w:rsidR="000814ED" w:rsidRDefault="000814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AEE95" w14:textId="77777777" w:rsidR="00146151" w:rsidRDefault="00146151" w:rsidP="000814ED">
      <w:pPr>
        <w:spacing w:after="0" w:line="240" w:lineRule="auto"/>
      </w:pPr>
      <w:r>
        <w:separator/>
      </w:r>
    </w:p>
  </w:footnote>
  <w:footnote w:type="continuationSeparator" w:id="0">
    <w:p w14:paraId="2AE94249" w14:textId="77777777" w:rsidR="00146151" w:rsidRDefault="00146151" w:rsidP="00081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2B4"/>
    <w:multiLevelType w:val="hybridMultilevel"/>
    <w:tmpl w:val="719626CA"/>
    <w:lvl w:ilvl="0" w:tplc="0FC680D0">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0920317F"/>
    <w:multiLevelType w:val="hybridMultilevel"/>
    <w:tmpl w:val="034CC186"/>
    <w:lvl w:ilvl="0" w:tplc="C1A6A22E">
      <w:numFmt w:val="bullet"/>
      <w:lvlText w:val="-"/>
      <w:lvlJc w:val="left"/>
      <w:pPr>
        <w:ind w:left="360" w:hanging="360"/>
      </w:pPr>
      <w:rPr>
        <w:rFonts w:ascii="Calibri" w:eastAsiaTheme="minorHAnsi" w:hAnsi="Calibri" w:cstheme="minorBidi" w:hint="default"/>
        <w:b w:val="0"/>
        <w:u w:val="none"/>
      </w:rPr>
    </w:lvl>
    <w:lvl w:ilvl="1" w:tplc="C1A6A22E">
      <w:numFmt w:val="bullet"/>
      <w:lvlText w:val="-"/>
      <w:lvlJc w:val="left"/>
      <w:pPr>
        <w:ind w:left="1080" w:hanging="360"/>
      </w:pPr>
      <w:rPr>
        <w:rFonts w:ascii="Calibri" w:eastAsiaTheme="minorHAnsi" w:hAnsi="Calibri" w:cstheme="minorBidi" w:hint="default"/>
        <w:b w:val="0"/>
        <w:u w:val="none"/>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FC680D0">
      <w:numFmt w:val="bullet"/>
      <w:lvlText w:val="-"/>
      <w:lvlJc w:val="left"/>
      <w:pPr>
        <w:ind w:left="3240" w:hanging="360"/>
      </w:pPr>
      <w:rPr>
        <w:rFonts w:ascii="Calibri" w:eastAsiaTheme="minorHAnsi" w:hAnsi="Calibri" w:cs="Calibri"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A0B01D9"/>
    <w:multiLevelType w:val="hybridMultilevel"/>
    <w:tmpl w:val="00B80ACA"/>
    <w:lvl w:ilvl="0" w:tplc="0FC680D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CF53775"/>
    <w:multiLevelType w:val="hybridMultilevel"/>
    <w:tmpl w:val="87CE53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0D325E7"/>
    <w:multiLevelType w:val="hybridMultilevel"/>
    <w:tmpl w:val="A680EF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4F4A90"/>
    <w:multiLevelType w:val="hybridMultilevel"/>
    <w:tmpl w:val="6D5E24FA"/>
    <w:lvl w:ilvl="0" w:tplc="C1A6A22E">
      <w:numFmt w:val="bullet"/>
      <w:lvlText w:val="-"/>
      <w:lvlJc w:val="left"/>
      <w:pPr>
        <w:ind w:left="360" w:hanging="360"/>
      </w:pPr>
      <w:rPr>
        <w:rFonts w:ascii="Calibri" w:eastAsiaTheme="minorHAnsi" w:hAnsi="Calibri" w:cstheme="minorBidi" w:hint="default"/>
        <w:b w:val="0"/>
        <w:u w:val="none"/>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F467BFB"/>
    <w:multiLevelType w:val="hybridMultilevel"/>
    <w:tmpl w:val="4810FB42"/>
    <w:lvl w:ilvl="0" w:tplc="0FC680D0">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 w15:restartNumberingAfterBreak="0">
    <w:nsid w:val="23231FFB"/>
    <w:multiLevelType w:val="hybridMultilevel"/>
    <w:tmpl w:val="0B16B2BE"/>
    <w:lvl w:ilvl="0" w:tplc="0FC680D0">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 w15:restartNumberingAfterBreak="0">
    <w:nsid w:val="269263BE"/>
    <w:multiLevelType w:val="hybridMultilevel"/>
    <w:tmpl w:val="99282DB4"/>
    <w:lvl w:ilvl="0" w:tplc="3460B458">
      <w:start w:val="1186"/>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D611799"/>
    <w:multiLevelType w:val="hybridMultilevel"/>
    <w:tmpl w:val="4410A3D2"/>
    <w:lvl w:ilvl="0" w:tplc="0FC680D0">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DDE5AA1"/>
    <w:multiLevelType w:val="hybridMultilevel"/>
    <w:tmpl w:val="477E3D4C"/>
    <w:lvl w:ilvl="0" w:tplc="0FC680D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14D0202"/>
    <w:multiLevelType w:val="hybridMultilevel"/>
    <w:tmpl w:val="6B6EEC94"/>
    <w:lvl w:ilvl="0" w:tplc="0FC680D0">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39EC4ACC"/>
    <w:multiLevelType w:val="hybridMultilevel"/>
    <w:tmpl w:val="977C1314"/>
    <w:lvl w:ilvl="0" w:tplc="0FC680D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4C56C01"/>
    <w:multiLevelType w:val="hybridMultilevel"/>
    <w:tmpl w:val="41E8D8F6"/>
    <w:lvl w:ilvl="0" w:tplc="0FC680D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6B2609F"/>
    <w:multiLevelType w:val="hybridMultilevel"/>
    <w:tmpl w:val="1E9A56B4"/>
    <w:lvl w:ilvl="0" w:tplc="0FC680D0">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477F0D30"/>
    <w:multiLevelType w:val="hybridMultilevel"/>
    <w:tmpl w:val="5F30481A"/>
    <w:lvl w:ilvl="0" w:tplc="0FC680D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8367C44"/>
    <w:multiLevelType w:val="hybridMultilevel"/>
    <w:tmpl w:val="65F8647C"/>
    <w:lvl w:ilvl="0" w:tplc="0FC680D0">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7" w15:restartNumberingAfterBreak="0">
    <w:nsid w:val="4B537D7D"/>
    <w:multiLevelType w:val="hybridMultilevel"/>
    <w:tmpl w:val="061A77E8"/>
    <w:lvl w:ilvl="0" w:tplc="0FC680D0">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8" w15:restartNumberingAfterBreak="0">
    <w:nsid w:val="51480603"/>
    <w:multiLevelType w:val="hybridMultilevel"/>
    <w:tmpl w:val="9BC0ADD0"/>
    <w:lvl w:ilvl="0" w:tplc="0FC680D0">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9" w15:restartNumberingAfterBreak="0">
    <w:nsid w:val="64EB5B3E"/>
    <w:multiLevelType w:val="hybridMultilevel"/>
    <w:tmpl w:val="3042CBA0"/>
    <w:lvl w:ilvl="0" w:tplc="0FC680D0">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0" w15:restartNumberingAfterBreak="0">
    <w:nsid w:val="6F4D388B"/>
    <w:multiLevelType w:val="hybridMultilevel"/>
    <w:tmpl w:val="B548F9FA"/>
    <w:lvl w:ilvl="0" w:tplc="0FC680D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41650C4"/>
    <w:multiLevelType w:val="hybridMultilevel"/>
    <w:tmpl w:val="73505F12"/>
    <w:lvl w:ilvl="0" w:tplc="0FC680D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7170A32"/>
    <w:multiLevelType w:val="hybridMultilevel"/>
    <w:tmpl w:val="A3B010B2"/>
    <w:lvl w:ilvl="0" w:tplc="0FC680D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A4E635C"/>
    <w:multiLevelType w:val="hybridMultilevel"/>
    <w:tmpl w:val="64B849A8"/>
    <w:lvl w:ilvl="0" w:tplc="C1A6A22E">
      <w:numFmt w:val="bullet"/>
      <w:lvlText w:val="-"/>
      <w:lvlJc w:val="left"/>
      <w:pPr>
        <w:ind w:left="720" w:hanging="360"/>
      </w:pPr>
      <w:rPr>
        <w:rFonts w:ascii="Calibri" w:eastAsiaTheme="minorHAnsi" w:hAnsi="Calibri" w:cstheme="minorBidi" w:hint="default"/>
        <w:b w:val="0"/>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F844F82"/>
    <w:multiLevelType w:val="hybridMultilevel"/>
    <w:tmpl w:val="F95A8770"/>
    <w:lvl w:ilvl="0" w:tplc="0FC680D0">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16cid:durableId="592788108">
    <w:abstractNumId w:val="23"/>
  </w:num>
  <w:num w:numId="2" w16cid:durableId="1338575151">
    <w:abstractNumId w:val="4"/>
  </w:num>
  <w:num w:numId="3" w16cid:durableId="1102265815">
    <w:abstractNumId w:val="3"/>
  </w:num>
  <w:num w:numId="4" w16cid:durableId="2085056551">
    <w:abstractNumId w:val="23"/>
  </w:num>
  <w:num w:numId="5" w16cid:durableId="2085057731">
    <w:abstractNumId w:val="4"/>
  </w:num>
  <w:num w:numId="6" w16cid:durableId="958951800">
    <w:abstractNumId w:val="3"/>
  </w:num>
  <w:num w:numId="7" w16cid:durableId="1543133148">
    <w:abstractNumId w:val="23"/>
  </w:num>
  <w:num w:numId="8" w16cid:durableId="1637948780">
    <w:abstractNumId w:val="4"/>
  </w:num>
  <w:num w:numId="9" w16cid:durableId="1419059729">
    <w:abstractNumId w:val="3"/>
  </w:num>
  <w:num w:numId="10" w16cid:durableId="274875865">
    <w:abstractNumId w:val="23"/>
  </w:num>
  <w:num w:numId="11" w16cid:durableId="1382243144">
    <w:abstractNumId w:val="4"/>
  </w:num>
  <w:num w:numId="12" w16cid:durableId="1327511383">
    <w:abstractNumId w:val="3"/>
  </w:num>
  <w:num w:numId="13" w16cid:durableId="1147238108">
    <w:abstractNumId w:val="23"/>
  </w:num>
  <w:num w:numId="14" w16cid:durableId="884218212">
    <w:abstractNumId w:val="4"/>
  </w:num>
  <w:num w:numId="15" w16cid:durableId="1503546854">
    <w:abstractNumId w:val="3"/>
  </w:num>
  <w:num w:numId="16" w16cid:durableId="228150335">
    <w:abstractNumId w:val="23"/>
  </w:num>
  <w:num w:numId="17" w16cid:durableId="1464153636">
    <w:abstractNumId w:val="4"/>
  </w:num>
  <w:num w:numId="18" w16cid:durableId="25374019">
    <w:abstractNumId w:val="3"/>
  </w:num>
  <w:num w:numId="19" w16cid:durableId="1863937926">
    <w:abstractNumId w:val="8"/>
  </w:num>
  <w:num w:numId="20" w16cid:durableId="1128544165">
    <w:abstractNumId w:val="5"/>
  </w:num>
  <w:num w:numId="21" w16cid:durableId="852305825">
    <w:abstractNumId w:val="1"/>
  </w:num>
  <w:num w:numId="22" w16cid:durableId="900018773">
    <w:abstractNumId w:val="20"/>
  </w:num>
  <w:num w:numId="23" w16cid:durableId="1881626734">
    <w:abstractNumId w:val="15"/>
  </w:num>
  <w:num w:numId="24" w16cid:durableId="476531349">
    <w:abstractNumId w:val="12"/>
  </w:num>
  <w:num w:numId="25" w16cid:durableId="351735185">
    <w:abstractNumId w:val="10"/>
  </w:num>
  <w:num w:numId="26" w16cid:durableId="2112049698">
    <w:abstractNumId w:val="22"/>
  </w:num>
  <w:num w:numId="27" w16cid:durableId="835078362">
    <w:abstractNumId w:val="2"/>
  </w:num>
  <w:num w:numId="28" w16cid:durableId="1930430267">
    <w:abstractNumId w:val="9"/>
  </w:num>
  <w:num w:numId="29" w16cid:durableId="690571401">
    <w:abstractNumId w:val="21"/>
  </w:num>
  <w:num w:numId="30" w16cid:durableId="308555156">
    <w:abstractNumId w:val="13"/>
  </w:num>
  <w:num w:numId="31" w16cid:durableId="164977581">
    <w:abstractNumId w:val="24"/>
  </w:num>
  <w:num w:numId="32" w16cid:durableId="1559366631">
    <w:abstractNumId w:val="14"/>
  </w:num>
  <w:num w:numId="33" w16cid:durableId="1401756365">
    <w:abstractNumId w:val="17"/>
  </w:num>
  <w:num w:numId="34" w16cid:durableId="211575797">
    <w:abstractNumId w:val="18"/>
  </w:num>
  <w:num w:numId="35" w16cid:durableId="35741150">
    <w:abstractNumId w:val="16"/>
  </w:num>
  <w:num w:numId="36" w16cid:durableId="150216342">
    <w:abstractNumId w:val="7"/>
  </w:num>
  <w:num w:numId="37" w16cid:durableId="1985112141">
    <w:abstractNumId w:val="19"/>
  </w:num>
  <w:num w:numId="38" w16cid:durableId="1419789098">
    <w:abstractNumId w:val="11"/>
  </w:num>
  <w:num w:numId="39" w16cid:durableId="2097826358">
    <w:abstractNumId w:val="0"/>
  </w:num>
  <w:num w:numId="40" w16cid:durableId="1186864468">
    <w:abstractNumId w:val="6"/>
  </w:num>
  <w:num w:numId="41" w16cid:durableId="1045912861">
    <w:abstractNumId w:val="23"/>
  </w:num>
  <w:num w:numId="42" w16cid:durableId="595557223">
    <w:abstractNumId w:val="4"/>
  </w:num>
  <w:num w:numId="43" w16cid:durableId="15189292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doNotValidateAgainstSchema/>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E26"/>
    <w:rsid w:val="00002DB8"/>
    <w:rsid w:val="00012BAF"/>
    <w:rsid w:val="00076AEC"/>
    <w:rsid w:val="000814ED"/>
    <w:rsid w:val="000B7C89"/>
    <w:rsid w:val="000C065C"/>
    <w:rsid w:val="000D0DD1"/>
    <w:rsid w:val="000E3BCC"/>
    <w:rsid w:val="000F0EF4"/>
    <w:rsid w:val="00106167"/>
    <w:rsid w:val="00121B3A"/>
    <w:rsid w:val="0012558B"/>
    <w:rsid w:val="00145D93"/>
    <w:rsid w:val="00146151"/>
    <w:rsid w:val="00152C81"/>
    <w:rsid w:val="00154174"/>
    <w:rsid w:val="00154B36"/>
    <w:rsid w:val="001B09C4"/>
    <w:rsid w:val="001C142F"/>
    <w:rsid w:val="001C6A24"/>
    <w:rsid w:val="001E0E8F"/>
    <w:rsid w:val="002028E6"/>
    <w:rsid w:val="00215892"/>
    <w:rsid w:val="00233E03"/>
    <w:rsid w:val="00245581"/>
    <w:rsid w:val="0025617A"/>
    <w:rsid w:val="002633BB"/>
    <w:rsid w:val="00263562"/>
    <w:rsid w:val="0027244C"/>
    <w:rsid w:val="00274C4F"/>
    <w:rsid w:val="0027563F"/>
    <w:rsid w:val="002915F4"/>
    <w:rsid w:val="002B5908"/>
    <w:rsid w:val="002C1B21"/>
    <w:rsid w:val="002D5BBA"/>
    <w:rsid w:val="002E793C"/>
    <w:rsid w:val="003009A2"/>
    <w:rsid w:val="0030335D"/>
    <w:rsid w:val="00340C46"/>
    <w:rsid w:val="00354E98"/>
    <w:rsid w:val="00355A43"/>
    <w:rsid w:val="00361B5E"/>
    <w:rsid w:val="00377821"/>
    <w:rsid w:val="00387C84"/>
    <w:rsid w:val="003C6432"/>
    <w:rsid w:val="003C7E05"/>
    <w:rsid w:val="003D58BC"/>
    <w:rsid w:val="003F3746"/>
    <w:rsid w:val="003F48C8"/>
    <w:rsid w:val="00413C9A"/>
    <w:rsid w:val="00416B64"/>
    <w:rsid w:val="00457C9D"/>
    <w:rsid w:val="00482391"/>
    <w:rsid w:val="00491D98"/>
    <w:rsid w:val="00492B08"/>
    <w:rsid w:val="004A19BE"/>
    <w:rsid w:val="004B5C3A"/>
    <w:rsid w:val="004C7867"/>
    <w:rsid w:val="004F10BF"/>
    <w:rsid w:val="00505816"/>
    <w:rsid w:val="00520A59"/>
    <w:rsid w:val="00540960"/>
    <w:rsid w:val="00546400"/>
    <w:rsid w:val="00553340"/>
    <w:rsid w:val="00566A26"/>
    <w:rsid w:val="00566B17"/>
    <w:rsid w:val="00572892"/>
    <w:rsid w:val="00576A5F"/>
    <w:rsid w:val="00594328"/>
    <w:rsid w:val="00595670"/>
    <w:rsid w:val="005A0740"/>
    <w:rsid w:val="005E5B2D"/>
    <w:rsid w:val="005E6E26"/>
    <w:rsid w:val="005E7DDA"/>
    <w:rsid w:val="005F6A5F"/>
    <w:rsid w:val="00612336"/>
    <w:rsid w:val="00622B94"/>
    <w:rsid w:val="00637BE3"/>
    <w:rsid w:val="00656013"/>
    <w:rsid w:val="00656E48"/>
    <w:rsid w:val="00657D8C"/>
    <w:rsid w:val="00657E1F"/>
    <w:rsid w:val="00690FB5"/>
    <w:rsid w:val="0069293C"/>
    <w:rsid w:val="006B1C57"/>
    <w:rsid w:val="006B2FCD"/>
    <w:rsid w:val="006E02A9"/>
    <w:rsid w:val="006E1953"/>
    <w:rsid w:val="0073189E"/>
    <w:rsid w:val="007479DB"/>
    <w:rsid w:val="00754AE5"/>
    <w:rsid w:val="007803E7"/>
    <w:rsid w:val="007A0A4B"/>
    <w:rsid w:val="007A6394"/>
    <w:rsid w:val="007A6B22"/>
    <w:rsid w:val="007B5B69"/>
    <w:rsid w:val="008362EC"/>
    <w:rsid w:val="00841FC5"/>
    <w:rsid w:val="008656C0"/>
    <w:rsid w:val="008674C3"/>
    <w:rsid w:val="0087046C"/>
    <w:rsid w:val="0088548C"/>
    <w:rsid w:val="00895A97"/>
    <w:rsid w:val="008972FF"/>
    <w:rsid w:val="008A753F"/>
    <w:rsid w:val="008E4820"/>
    <w:rsid w:val="008E4B77"/>
    <w:rsid w:val="008F32C0"/>
    <w:rsid w:val="00915666"/>
    <w:rsid w:val="00923022"/>
    <w:rsid w:val="00965FBF"/>
    <w:rsid w:val="009A33A4"/>
    <w:rsid w:val="009D31CD"/>
    <w:rsid w:val="009E7419"/>
    <w:rsid w:val="009F3C06"/>
    <w:rsid w:val="00A022DC"/>
    <w:rsid w:val="00A168A2"/>
    <w:rsid w:val="00A37606"/>
    <w:rsid w:val="00A45616"/>
    <w:rsid w:val="00A6546D"/>
    <w:rsid w:val="00A75194"/>
    <w:rsid w:val="00A86359"/>
    <w:rsid w:val="00AC6903"/>
    <w:rsid w:val="00AD4B3B"/>
    <w:rsid w:val="00B2112E"/>
    <w:rsid w:val="00B266BE"/>
    <w:rsid w:val="00B32678"/>
    <w:rsid w:val="00B42CE9"/>
    <w:rsid w:val="00B61B55"/>
    <w:rsid w:val="00B71F42"/>
    <w:rsid w:val="00BC109A"/>
    <w:rsid w:val="00BD293B"/>
    <w:rsid w:val="00BF36C8"/>
    <w:rsid w:val="00C223FD"/>
    <w:rsid w:val="00C31A51"/>
    <w:rsid w:val="00C33C62"/>
    <w:rsid w:val="00C7059F"/>
    <w:rsid w:val="00C70CEC"/>
    <w:rsid w:val="00C72CA1"/>
    <w:rsid w:val="00CA6CA3"/>
    <w:rsid w:val="00CB1935"/>
    <w:rsid w:val="00CE5F35"/>
    <w:rsid w:val="00CF1AD8"/>
    <w:rsid w:val="00CF7574"/>
    <w:rsid w:val="00D3031F"/>
    <w:rsid w:val="00D43118"/>
    <w:rsid w:val="00D50A01"/>
    <w:rsid w:val="00D74E90"/>
    <w:rsid w:val="00DC5F3A"/>
    <w:rsid w:val="00DF49E3"/>
    <w:rsid w:val="00E12B27"/>
    <w:rsid w:val="00E1560C"/>
    <w:rsid w:val="00E404B7"/>
    <w:rsid w:val="00E43E3A"/>
    <w:rsid w:val="00E73F2D"/>
    <w:rsid w:val="00EA0849"/>
    <w:rsid w:val="00EB1CBD"/>
    <w:rsid w:val="00EC5A03"/>
    <w:rsid w:val="00ED2F62"/>
    <w:rsid w:val="00EE14C6"/>
    <w:rsid w:val="00EF6077"/>
    <w:rsid w:val="00F270CA"/>
    <w:rsid w:val="00F27B87"/>
    <w:rsid w:val="00F318CB"/>
    <w:rsid w:val="00F326A6"/>
    <w:rsid w:val="00F32D64"/>
    <w:rsid w:val="00F36615"/>
    <w:rsid w:val="00F47D2E"/>
    <w:rsid w:val="00F51D50"/>
    <w:rsid w:val="00F66197"/>
    <w:rsid w:val="00F77520"/>
    <w:rsid w:val="00F87E72"/>
    <w:rsid w:val="00FB2B63"/>
    <w:rsid w:val="00FB48E3"/>
    <w:rsid w:val="00FB61FB"/>
    <w:rsid w:val="00FD43EF"/>
    <w:rsid w:val="1803C00B"/>
    <w:rsid w:val="31B668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47E61"/>
  <w15:docId w15:val="{E6A15E06-528E-4026-8CF2-34C91BAF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ard">
    <w:name w:val="Normal"/>
    <w:qFormat/>
    <w:rsid w:val="00566B1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1"/>
    <w:uiPriority w:val="99"/>
    <w:semiHidden/>
    <w:unhideWhenUsed/>
    <w:rsid w:val="005E6E26"/>
    <w:pPr>
      <w:spacing w:after="0" w:line="240" w:lineRule="auto"/>
    </w:pPr>
    <w:rPr>
      <w:rFonts w:ascii="Tahoma" w:hAnsi="Tahoma" w:cs="Tahoma"/>
      <w:sz w:val="16"/>
      <w:szCs w:val="16"/>
    </w:rPr>
  </w:style>
  <w:style w:type="character" w:customStyle="1" w:styleId="BallontekstChar">
    <w:name w:val="Ballontekst Char"/>
    <w:basedOn w:val="Standaardalinea-lettertype"/>
    <w:uiPriority w:val="99"/>
    <w:semiHidden/>
    <w:rsid w:val="005E6E26"/>
    <w:rPr>
      <w:rFonts w:ascii="Tahoma" w:hAnsi="Tahoma" w:cs="Tahoma"/>
      <w:sz w:val="16"/>
      <w:szCs w:val="16"/>
    </w:rPr>
  </w:style>
  <w:style w:type="paragraph" w:styleId="Lijstalinea">
    <w:name w:val="List Paragraph"/>
    <w:basedOn w:val="Standaard"/>
    <w:uiPriority w:val="34"/>
    <w:qFormat/>
    <w:rsid w:val="00CF1AD8"/>
    <w:pPr>
      <w:ind w:left="720"/>
      <w:contextualSpacing/>
    </w:pPr>
  </w:style>
  <w:style w:type="character" w:styleId="Hyperlink">
    <w:name w:val="Hyperlink"/>
    <w:basedOn w:val="Standaardalinea-lettertype"/>
    <w:uiPriority w:val="99"/>
    <w:unhideWhenUsed/>
    <w:rsid w:val="004C7867"/>
    <w:rPr>
      <w:color w:val="0000FF" w:themeColor="hyperlink"/>
      <w:u w:val="single"/>
    </w:rPr>
  </w:style>
  <w:style w:type="table" w:styleId="Tabelraster">
    <w:name w:val="Table Grid"/>
    <w:basedOn w:val="Standaardtabel"/>
    <w:uiPriority w:val="59"/>
    <w:rsid w:val="00215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52C81"/>
    <w:pPr>
      <w:spacing w:after="0" w:line="240" w:lineRule="auto"/>
    </w:pPr>
  </w:style>
  <w:style w:type="table" w:customStyle="1" w:styleId="CashFlowTable">
    <w:name w:val="CashFlowTable"/>
    <w:basedOn w:val="Standaardtabel"/>
    <w:uiPriority w:val="99"/>
    <w:rsid w:val="00C33C62"/>
    <w:pPr>
      <w:spacing w:after="0" w:line="240" w:lineRule="auto"/>
      <w:jc w:val="right"/>
    </w:pPr>
    <w:rPr>
      <w:color w:val="313D4A"/>
      <w:sz w:val="16"/>
    </w:rPr>
    <w:tblPr>
      <w:tblStyleRowBandSize w:val="1"/>
    </w:tblPr>
    <w:tcPr>
      <w:shd w:val="clear" w:color="auto" w:fill="auto"/>
      <w:vAlign w:val="center"/>
    </w:tcPr>
    <w:tblStylePr w:type="firstRow">
      <w:rPr>
        <w:rFonts w:asciiTheme="minorHAnsi" w:hAnsiTheme="minorHAnsi"/>
        <w:b/>
        <w:color w:val="FFFFFF" w:themeColor="background1"/>
        <w:sz w:val="20"/>
      </w:rPr>
      <w:tblPr/>
      <w:tcPr>
        <w:shd w:val="clear" w:color="auto" w:fill="566374"/>
      </w:tcPr>
    </w:tblStylePr>
    <w:tblStylePr w:type="lastRow">
      <w:rPr>
        <w:rFonts w:asciiTheme="minorHAnsi" w:hAnsiTheme="minorHAnsi"/>
        <w:b/>
        <w:sz w:val="22"/>
      </w:rPr>
      <w:tblPr/>
      <w:tcPr>
        <w:shd w:val="clear" w:color="auto" w:fill="BBC3CD"/>
      </w:tcPr>
    </w:tblStylePr>
    <w:tblStylePr w:type="firstCol">
      <w:pPr>
        <w:jc w:val="left"/>
      </w:pPr>
    </w:tblStylePr>
    <w:tblStylePr w:type="band2Horz">
      <w:tblPr/>
      <w:tcPr>
        <w:shd w:val="clear" w:color="auto" w:fill="F4F7FA"/>
      </w:tcPr>
    </w:tblStylePr>
  </w:style>
  <w:style w:type="table" w:customStyle="1" w:styleId="CashFlowTotal">
    <w:name w:val="CashFlowTotal"/>
    <w:basedOn w:val="CashFlowTable"/>
    <w:uiPriority w:val="99"/>
    <w:rsid w:val="00245581"/>
    <w:tblPr/>
    <w:tcPr>
      <w:shd w:val="clear" w:color="auto" w:fill="auto"/>
    </w:tcPr>
    <w:tblStylePr w:type="firstRow">
      <w:rPr>
        <w:rFonts w:asciiTheme="minorHAnsi" w:hAnsiTheme="minorHAnsi"/>
        <w:b/>
        <w:color w:val="FFFFFF" w:themeColor="background1"/>
        <w:sz w:val="16"/>
      </w:rPr>
      <w:tblPr/>
      <w:tcPr>
        <w:shd w:val="clear" w:color="auto" w:fill="EBAB29"/>
      </w:tcPr>
    </w:tblStylePr>
    <w:tblStylePr w:type="lastRow">
      <w:rPr>
        <w:rFonts w:asciiTheme="minorHAnsi" w:hAnsiTheme="minorHAnsi"/>
        <w:b/>
        <w:sz w:val="16"/>
      </w:rPr>
      <w:tblPr/>
      <w:tcPr>
        <w:shd w:val="clear" w:color="auto" w:fill="BBC3CD"/>
      </w:tcPr>
    </w:tblStylePr>
    <w:tblStylePr w:type="firstCol">
      <w:pPr>
        <w:jc w:val="left"/>
      </w:pPr>
    </w:tblStylePr>
    <w:tblStylePr w:type="band2Horz">
      <w:tblPr/>
      <w:tcPr>
        <w:shd w:val="clear" w:color="auto" w:fill="F4F7FA"/>
      </w:tcPr>
    </w:tblStylePr>
  </w:style>
  <w:style w:type="table" w:customStyle="1" w:styleId="TimeLineTable">
    <w:name w:val="TimeLineTable"/>
    <w:basedOn w:val="CashFlowTable"/>
    <w:uiPriority w:val="99"/>
    <w:rsid w:val="00C33C62"/>
    <w:tblPr/>
    <w:tcPr>
      <w:shd w:val="clear" w:color="auto" w:fill="auto"/>
    </w:tcPr>
    <w:tblStylePr w:type="firstRow">
      <w:rPr>
        <w:rFonts w:asciiTheme="minorHAnsi" w:hAnsiTheme="minorHAnsi"/>
        <w:b/>
        <w:color w:val="FFFFFF" w:themeColor="background1"/>
        <w:sz w:val="16"/>
      </w:rPr>
      <w:tblPr/>
      <w:tcPr>
        <w:shd w:val="clear" w:color="auto" w:fill="566374"/>
      </w:tcPr>
    </w:tblStylePr>
    <w:tblStylePr w:type="lastRow">
      <w:rPr>
        <w:rFonts w:asciiTheme="minorHAnsi" w:hAnsiTheme="minorHAnsi"/>
        <w:b/>
        <w:sz w:val="22"/>
      </w:rPr>
      <w:tblPr/>
      <w:tcPr>
        <w:shd w:val="clear" w:color="auto" w:fill="BBC3CD"/>
      </w:tcPr>
    </w:tblStylePr>
    <w:tblStylePr w:type="firstCol">
      <w:pPr>
        <w:jc w:val="left"/>
      </w:pPr>
    </w:tblStylePr>
    <w:tblStylePr w:type="band2Horz">
      <w:tblPr/>
      <w:tcPr>
        <w:shd w:val="clear" w:color="auto" w:fill="F4F7FA"/>
      </w:tcPr>
    </w:tblStylePr>
  </w:style>
  <w:style w:type="paragraph" w:styleId="Koptekst">
    <w:name w:val="header"/>
    <w:basedOn w:val="Standaard"/>
    <w:link w:val="KoptekstChar1"/>
    <w:uiPriority w:val="99"/>
    <w:unhideWhenUsed/>
    <w:rsid w:val="000814ED"/>
    <w:pPr>
      <w:tabs>
        <w:tab w:val="center" w:pos="4536"/>
        <w:tab w:val="right" w:pos="9072"/>
      </w:tabs>
      <w:spacing w:after="0" w:line="240" w:lineRule="auto"/>
    </w:pPr>
  </w:style>
  <w:style w:type="character" w:customStyle="1" w:styleId="KoptekstChar">
    <w:name w:val="Koptekst Char"/>
    <w:basedOn w:val="Standaardalinea-lettertype"/>
    <w:uiPriority w:val="99"/>
    <w:rsid w:val="000814ED"/>
  </w:style>
  <w:style w:type="paragraph" w:styleId="Voettekst">
    <w:name w:val="footer"/>
    <w:basedOn w:val="Standaard"/>
    <w:link w:val="VoettekstChar1"/>
    <w:uiPriority w:val="99"/>
    <w:unhideWhenUsed/>
    <w:rsid w:val="000814ED"/>
    <w:pPr>
      <w:tabs>
        <w:tab w:val="center" w:pos="4536"/>
        <w:tab w:val="right" w:pos="9072"/>
      </w:tabs>
      <w:spacing w:after="0" w:line="240" w:lineRule="auto"/>
    </w:pPr>
  </w:style>
  <w:style w:type="character" w:customStyle="1" w:styleId="VoettekstChar">
    <w:name w:val="Voettekst Char"/>
    <w:basedOn w:val="Standaardalinea-lettertype"/>
    <w:uiPriority w:val="99"/>
    <w:rsid w:val="000814ED"/>
  </w:style>
  <w:style w:type="character" w:customStyle="1" w:styleId="BalloonTextChar">
    <w:name w:val="Balloon Text Char"/>
    <w:basedOn w:val="Standaardalinea-lettertype"/>
    <w:uiPriority w:val="99"/>
    <w:semiHidden/>
    <w:rsid w:val="005E6E26"/>
    <w:rPr>
      <w:rFonts w:ascii="Tahoma" w:hAnsi="Tahoma" w:cs="Tahoma"/>
      <w:sz w:val="16"/>
      <w:szCs w:val="16"/>
    </w:rPr>
  </w:style>
  <w:style w:type="table" w:customStyle="1" w:styleId="CashFlowTable0">
    <w:name w:val="CashFlowTable"/>
    <w:basedOn w:val="Standaardtabel"/>
    <w:uiPriority w:val="99"/>
    <w:rsid w:val="00C33C62"/>
    <w:pPr>
      <w:spacing w:after="0" w:line="240" w:lineRule="auto"/>
      <w:jc w:val="right"/>
    </w:pPr>
    <w:rPr>
      <w:color w:val="313D4A"/>
      <w:sz w:val="16"/>
    </w:rPr>
    <w:tblPr>
      <w:tblStyleRowBandSize w:val="1"/>
    </w:tblPr>
    <w:tcPr>
      <w:shd w:val="clear" w:color="auto" w:fill="auto"/>
      <w:vAlign w:val="center"/>
    </w:tcPr>
    <w:tblStylePr w:type="firstRow">
      <w:rPr>
        <w:rFonts w:asciiTheme="minorHAnsi" w:hAnsiTheme="minorHAnsi"/>
        <w:b/>
        <w:color w:val="FFFFFF" w:themeColor="background1"/>
        <w:sz w:val="20"/>
      </w:rPr>
      <w:tblPr/>
      <w:tcPr>
        <w:shd w:val="clear" w:color="auto" w:fill="566374"/>
      </w:tcPr>
    </w:tblStylePr>
    <w:tblStylePr w:type="lastRow">
      <w:rPr>
        <w:rFonts w:asciiTheme="minorHAnsi" w:hAnsiTheme="minorHAnsi"/>
        <w:b/>
        <w:sz w:val="22"/>
      </w:rPr>
      <w:tblPr/>
      <w:tcPr>
        <w:shd w:val="clear" w:color="auto" w:fill="BBC3CD"/>
      </w:tcPr>
    </w:tblStylePr>
    <w:tblStylePr w:type="firstCol">
      <w:pPr>
        <w:jc w:val="left"/>
      </w:pPr>
    </w:tblStylePr>
    <w:tblStylePr w:type="band2Horz">
      <w:tblPr/>
      <w:tcPr>
        <w:shd w:val="clear" w:color="auto" w:fill="F4F7FA"/>
      </w:tcPr>
    </w:tblStylePr>
  </w:style>
  <w:style w:type="table" w:customStyle="1" w:styleId="CashFlowTotal0">
    <w:name w:val="CashFlowTotal"/>
    <w:basedOn w:val="CashFlowTable"/>
    <w:uiPriority w:val="99"/>
    <w:rsid w:val="001F3B8E"/>
    <w:tblPr/>
    <w:tcPr>
      <w:shd w:val="clear" w:color="auto" w:fill="auto"/>
    </w:tcPr>
    <w:tblStylePr w:type="firstRow">
      <w:rPr>
        <w:rFonts w:asciiTheme="minorHAnsi" w:hAnsiTheme="minorHAnsi"/>
        <w:b/>
        <w:color w:val="FFFFFF" w:themeColor="background1"/>
        <w:sz w:val="16"/>
      </w:rPr>
      <w:tblPr/>
      <w:tcPr>
        <w:shd w:val="clear" w:color="auto" w:fill="EBAB29"/>
      </w:tcPr>
    </w:tblStylePr>
    <w:tblStylePr w:type="lastRow">
      <w:rPr>
        <w:rFonts w:asciiTheme="minorHAnsi" w:hAnsiTheme="minorHAnsi"/>
        <w:b/>
        <w:sz w:val="16"/>
      </w:rPr>
      <w:tblPr/>
      <w:tcPr>
        <w:shd w:val="clear" w:color="auto" w:fill="BBC3CD"/>
      </w:tcPr>
    </w:tblStylePr>
    <w:tblStylePr w:type="firstCol">
      <w:pPr>
        <w:jc w:val="left"/>
      </w:pPr>
    </w:tblStylePr>
    <w:tblStylePr w:type="band2Horz">
      <w:tblPr/>
      <w:tcPr>
        <w:shd w:val="clear" w:color="auto" w:fill="F4F7FA"/>
      </w:tcPr>
    </w:tblStylePr>
  </w:style>
  <w:style w:type="character" w:customStyle="1" w:styleId="HeaderChar">
    <w:name w:val="Header Char"/>
    <w:basedOn w:val="Standaardalinea-lettertype"/>
    <w:uiPriority w:val="99"/>
    <w:rsid w:val="000814ED"/>
  </w:style>
  <w:style w:type="character" w:customStyle="1" w:styleId="FooterChar">
    <w:name w:val="Footer Char"/>
    <w:basedOn w:val="Standaardalinea-lettertype"/>
    <w:uiPriority w:val="99"/>
    <w:rsid w:val="000814ED"/>
  </w:style>
  <w:style w:type="table" w:customStyle="1" w:styleId="CashFlowTotal1">
    <w:name w:val="CashFlowTotal"/>
    <w:basedOn w:val="CashFlowTable"/>
    <w:uiPriority w:val="99"/>
    <w:rsid w:val="00E2702B"/>
    <w:tblPr/>
    <w:tcPr>
      <w:shd w:val="clear" w:color="auto" w:fill="auto"/>
    </w:tcPr>
    <w:tblStylePr w:type="firstRow">
      <w:rPr>
        <w:rFonts w:asciiTheme="minorHAnsi" w:hAnsiTheme="minorHAnsi"/>
        <w:b/>
        <w:color w:val="FFFFFF" w:themeColor="background1"/>
        <w:sz w:val="16"/>
      </w:rPr>
      <w:tblPr/>
      <w:tcPr>
        <w:shd w:val="clear" w:color="auto" w:fill="EBAB29"/>
      </w:tcPr>
    </w:tblStylePr>
    <w:tblStylePr w:type="lastRow">
      <w:rPr>
        <w:rFonts w:asciiTheme="minorHAnsi" w:hAnsiTheme="minorHAnsi"/>
        <w:b/>
        <w:sz w:val="16"/>
      </w:rPr>
      <w:tblPr/>
      <w:tcPr>
        <w:shd w:val="clear" w:color="auto" w:fill="BBC3CD"/>
      </w:tcPr>
    </w:tblStylePr>
    <w:tblStylePr w:type="firstCol">
      <w:pPr>
        <w:jc w:val="left"/>
      </w:pPr>
    </w:tblStylePr>
    <w:tblStylePr w:type="band2Horz">
      <w:tblPr/>
      <w:tcPr>
        <w:shd w:val="clear" w:color="auto" w:fill="F4F7FA"/>
      </w:tcPr>
    </w:tblStylePr>
  </w:style>
  <w:style w:type="character" w:customStyle="1" w:styleId="BalloonTextChar0">
    <w:name w:val="Balloon Text Char"/>
    <w:basedOn w:val="Standaardalinea-lettertype"/>
    <w:uiPriority w:val="99"/>
    <w:semiHidden/>
    <w:rsid w:val="005E6E26"/>
    <w:rPr>
      <w:rFonts w:ascii="Tahoma" w:hAnsi="Tahoma" w:cs="Tahoma"/>
      <w:sz w:val="16"/>
      <w:szCs w:val="16"/>
    </w:rPr>
  </w:style>
  <w:style w:type="table" w:customStyle="1" w:styleId="CashFlowTable1">
    <w:name w:val="CashFlowTable"/>
    <w:basedOn w:val="Standaardtabel"/>
    <w:uiPriority w:val="99"/>
    <w:rsid w:val="00C33C62"/>
    <w:pPr>
      <w:spacing w:after="0" w:line="240" w:lineRule="auto"/>
      <w:jc w:val="right"/>
    </w:pPr>
    <w:rPr>
      <w:color w:val="313D4A"/>
      <w:sz w:val="16"/>
    </w:rPr>
    <w:tblPr>
      <w:tblStyleRowBandSize w:val="1"/>
    </w:tblPr>
    <w:tcPr>
      <w:shd w:val="clear" w:color="auto" w:fill="auto"/>
      <w:vAlign w:val="center"/>
    </w:tcPr>
    <w:tblStylePr w:type="firstRow">
      <w:rPr>
        <w:rFonts w:asciiTheme="minorHAnsi" w:hAnsiTheme="minorHAnsi"/>
        <w:b/>
        <w:color w:val="FFFFFF" w:themeColor="background1"/>
        <w:sz w:val="20"/>
      </w:rPr>
      <w:tblPr/>
      <w:tcPr>
        <w:shd w:val="clear" w:color="auto" w:fill="566374"/>
      </w:tcPr>
    </w:tblStylePr>
    <w:tblStylePr w:type="lastRow">
      <w:rPr>
        <w:rFonts w:asciiTheme="minorHAnsi" w:hAnsiTheme="minorHAnsi"/>
        <w:b/>
        <w:sz w:val="22"/>
      </w:rPr>
      <w:tblPr/>
      <w:tcPr>
        <w:shd w:val="clear" w:color="auto" w:fill="BBC3CD"/>
      </w:tcPr>
    </w:tblStylePr>
    <w:tblStylePr w:type="firstCol">
      <w:pPr>
        <w:jc w:val="left"/>
      </w:pPr>
    </w:tblStylePr>
    <w:tblStylePr w:type="band2Horz">
      <w:tblPr/>
      <w:tcPr>
        <w:shd w:val="clear" w:color="auto" w:fill="F4F7FA"/>
      </w:tcPr>
    </w:tblStylePr>
  </w:style>
  <w:style w:type="table" w:customStyle="1" w:styleId="CashFlowTotal2">
    <w:name w:val="CashFlowTotal"/>
    <w:basedOn w:val="CashFlowTable1"/>
    <w:uiPriority w:val="99"/>
    <w:rsid w:val="00ED420D"/>
    <w:tblPr/>
    <w:tcPr>
      <w:shd w:val="clear" w:color="auto" w:fill="auto"/>
    </w:tcPr>
    <w:tblStylePr w:type="firstRow">
      <w:rPr>
        <w:rFonts w:asciiTheme="minorHAnsi" w:hAnsiTheme="minorHAnsi"/>
        <w:b/>
        <w:color w:val="FFFFFF" w:themeColor="background1"/>
        <w:sz w:val="16"/>
      </w:rPr>
      <w:tblPr/>
      <w:tcPr>
        <w:shd w:val="clear" w:color="auto" w:fill="EBAB29"/>
      </w:tcPr>
    </w:tblStylePr>
    <w:tblStylePr w:type="lastRow">
      <w:rPr>
        <w:rFonts w:asciiTheme="minorHAnsi" w:hAnsiTheme="minorHAnsi"/>
        <w:b/>
        <w:sz w:val="16"/>
      </w:rPr>
      <w:tblPr/>
      <w:tcPr>
        <w:shd w:val="clear" w:color="auto" w:fill="BBC3CD"/>
      </w:tcPr>
    </w:tblStylePr>
    <w:tblStylePr w:type="firstCol">
      <w:pPr>
        <w:jc w:val="left"/>
      </w:pPr>
    </w:tblStylePr>
    <w:tblStylePr w:type="band2Horz">
      <w:tblPr/>
      <w:tcPr>
        <w:shd w:val="clear" w:color="auto" w:fill="F4F7FA"/>
      </w:tcPr>
    </w:tblStylePr>
  </w:style>
  <w:style w:type="character" w:customStyle="1" w:styleId="HeaderChar0">
    <w:name w:val="Header Char"/>
    <w:basedOn w:val="Standaardalinea-lettertype"/>
    <w:uiPriority w:val="99"/>
    <w:rsid w:val="000814ED"/>
  </w:style>
  <w:style w:type="character" w:customStyle="1" w:styleId="FooterChar0">
    <w:name w:val="Footer Char"/>
    <w:basedOn w:val="Standaardalinea-lettertype"/>
    <w:uiPriority w:val="99"/>
    <w:rsid w:val="000814ED"/>
  </w:style>
  <w:style w:type="character" w:customStyle="1" w:styleId="BalloonTextChar1">
    <w:name w:val="Balloon Text Char"/>
    <w:basedOn w:val="Standaardalinea-lettertype"/>
    <w:uiPriority w:val="99"/>
    <w:semiHidden/>
    <w:rsid w:val="005E6E26"/>
    <w:rPr>
      <w:rFonts w:ascii="Tahoma" w:hAnsi="Tahoma" w:cs="Tahoma"/>
      <w:sz w:val="16"/>
      <w:szCs w:val="16"/>
    </w:rPr>
  </w:style>
  <w:style w:type="table" w:customStyle="1" w:styleId="CashFlowTable2">
    <w:name w:val="CashFlowTable"/>
    <w:basedOn w:val="Standaardtabel"/>
    <w:uiPriority w:val="99"/>
    <w:rsid w:val="00C33C62"/>
    <w:pPr>
      <w:spacing w:after="0" w:line="240" w:lineRule="auto"/>
      <w:jc w:val="right"/>
    </w:pPr>
    <w:rPr>
      <w:color w:val="313D4A"/>
      <w:sz w:val="16"/>
    </w:rPr>
    <w:tblPr>
      <w:tblStyleRowBandSize w:val="1"/>
    </w:tblPr>
    <w:tcPr>
      <w:shd w:val="clear" w:color="auto" w:fill="auto"/>
      <w:vAlign w:val="center"/>
    </w:tcPr>
    <w:tblStylePr w:type="firstRow">
      <w:rPr>
        <w:rFonts w:asciiTheme="minorHAnsi" w:hAnsiTheme="minorHAnsi"/>
        <w:b/>
        <w:color w:val="FFFFFF" w:themeColor="background1"/>
        <w:sz w:val="20"/>
      </w:rPr>
      <w:tblPr/>
      <w:tcPr>
        <w:shd w:val="clear" w:color="auto" w:fill="566374"/>
      </w:tcPr>
    </w:tblStylePr>
    <w:tblStylePr w:type="lastRow">
      <w:rPr>
        <w:rFonts w:asciiTheme="minorHAnsi" w:hAnsiTheme="minorHAnsi"/>
        <w:b/>
        <w:sz w:val="22"/>
      </w:rPr>
      <w:tblPr/>
      <w:tcPr>
        <w:shd w:val="clear" w:color="auto" w:fill="BBC3CD"/>
      </w:tcPr>
    </w:tblStylePr>
    <w:tblStylePr w:type="firstCol">
      <w:pPr>
        <w:jc w:val="left"/>
      </w:pPr>
    </w:tblStylePr>
    <w:tblStylePr w:type="band2Horz">
      <w:tblPr/>
      <w:tcPr>
        <w:shd w:val="clear" w:color="auto" w:fill="F4F7FA"/>
      </w:tcPr>
    </w:tblStylePr>
  </w:style>
  <w:style w:type="table" w:customStyle="1" w:styleId="CashFlowTotal3">
    <w:name w:val="CashFlowTotal"/>
    <w:basedOn w:val="CashFlowTable2"/>
    <w:uiPriority w:val="99"/>
    <w:rsid w:val="00DD6B79"/>
    <w:tblPr/>
    <w:tcPr>
      <w:shd w:val="clear" w:color="auto" w:fill="auto"/>
    </w:tcPr>
    <w:tblStylePr w:type="firstRow">
      <w:rPr>
        <w:rFonts w:asciiTheme="minorHAnsi" w:hAnsiTheme="minorHAnsi"/>
        <w:b/>
        <w:color w:val="FFFFFF" w:themeColor="background1"/>
        <w:sz w:val="16"/>
      </w:rPr>
      <w:tblPr/>
      <w:tcPr>
        <w:shd w:val="clear" w:color="auto" w:fill="EBAB29"/>
      </w:tcPr>
    </w:tblStylePr>
    <w:tblStylePr w:type="lastRow">
      <w:rPr>
        <w:rFonts w:asciiTheme="minorHAnsi" w:hAnsiTheme="minorHAnsi"/>
        <w:b/>
        <w:sz w:val="16"/>
      </w:rPr>
      <w:tblPr/>
      <w:tcPr>
        <w:shd w:val="clear" w:color="auto" w:fill="BBC3CD"/>
      </w:tcPr>
    </w:tblStylePr>
    <w:tblStylePr w:type="firstCol">
      <w:pPr>
        <w:jc w:val="left"/>
      </w:pPr>
    </w:tblStylePr>
    <w:tblStylePr w:type="band2Horz">
      <w:tblPr/>
      <w:tcPr>
        <w:shd w:val="clear" w:color="auto" w:fill="F4F7FA"/>
      </w:tcPr>
    </w:tblStylePr>
  </w:style>
  <w:style w:type="character" w:customStyle="1" w:styleId="HeaderChar1">
    <w:name w:val="Header Char"/>
    <w:basedOn w:val="Standaardalinea-lettertype"/>
    <w:uiPriority w:val="99"/>
    <w:rsid w:val="000814ED"/>
  </w:style>
  <w:style w:type="character" w:customStyle="1" w:styleId="FooterChar1">
    <w:name w:val="Footer Char"/>
    <w:basedOn w:val="Standaardalinea-lettertype"/>
    <w:uiPriority w:val="99"/>
    <w:rsid w:val="000814ED"/>
  </w:style>
  <w:style w:type="table" w:customStyle="1" w:styleId="CashFlowTotal4">
    <w:name w:val="CashFlowTotal"/>
    <w:basedOn w:val="CashFlowTable2"/>
    <w:uiPriority w:val="99"/>
    <w:rsid w:val="00D04D04"/>
    <w:tblPr/>
    <w:tcPr>
      <w:shd w:val="clear" w:color="auto" w:fill="auto"/>
    </w:tcPr>
    <w:tblStylePr w:type="firstRow">
      <w:rPr>
        <w:rFonts w:asciiTheme="minorHAnsi" w:hAnsiTheme="minorHAnsi"/>
        <w:b/>
        <w:color w:val="FFFFFF" w:themeColor="background1"/>
        <w:sz w:val="16"/>
      </w:rPr>
      <w:tblPr/>
      <w:tcPr>
        <w:shd w:val="clear" w:color="auto" w:fill="EBAB29"/>
      </w:tcPr>
    </w:tblStylePr>
    <w:tblStylePr w:type="lastRow">
      <w:rPr>
        <w:rFonts w:asciiTheme="minorHAnsi" w:hAnsiTheme="minorHAnsi"/>
        <w:b/>
        <w:sz w:val="16"/>
      </w:rPr>
      <w:tblPr/>
      <w:tcPr>
        <w:shd w:val="clear" w:color="auto" w:fill="BBC3CD"/>
      </w:tcPr>
    </w:tblStylePr>
    <w:tblStylePr w:type="firstCol">
      <w:pPr>
        <w:jc w:val="left"/>
      </w:pPr>
    </w:tblStylePr>
    <w:tblStylePr w:type="band2Horz">
      <w:tblPr/>
      <w:tcPr>
        <w:shd w:val="clear" w:color="auto" w:fill="F4F7FA"/>
      </w:tcPr>
    </w:tblStylePr>
  </w:style>
  <w:style w:type="paragraph" w:customStyle="1" w:styleId="Hoofdtekst">
    <w:name w:val="Hoofdtekst"/>
    <w:rsid w:val="00393868"/>
    <w:pPr>
      <w:spacing w:after="0" w:line="240" w:lineRule="auto"/>
    </w:pPr>
    <w:rPr>
      <w:rFonts w:ascii="Helvetica" w:eastAsia="ヒラギノ角ゴ Pro W3" w:hAnsi="Helvetica" w:cs="Times New Roman"/>
      <w:color w:val="000000"/>
      <w:sz w:val="24"/>
      <w:szCs w:val="20"/>
      <w:lang w:eastAsia="nl-NL"/>
    </w:rPr>
  </w:style>
  <w:style w:type="paragraph" w:customStyle="1" w:styleId="Lijstalinea1">
    <w:name w:val="Lijstalinea1"/>
    <w:rsid w:val="00393868"/>
    <w:pPr>
      <w:spacing w:after="0" w:line="240" w:lineRule="auto"/>
      <w:ind w:left="720"/>
    </w:pPr>
    <w:rPr>
      <w:rFonts w:ascii="Cambria" w:eastAsia="ヒラギノ角ゴ Pro W3" w:hAnsi="Cambria" w:cs="Times New Roman"/>
      <w:color w:val="000000"/>
      <w:szCs w:val="20"/>
      <w:lang w:val="en-US" w:eastAsia="nl-NL"/>
    </w:rPr>
  </w:style>
  <w:style w:type="paragraph" w:customStyle="1" w:styleId="Ophrys">
    <w:name w:val="Ophrys"/>
    <w:rsid w:val="0059671E"/>
    <w:pPr>
      <w:spacing w:after="0" w:line="240" w:lineRule="auto"/>
    </w:pPr>
    <w:rPr>
      <w:rFonts w:ascii="Verdana" w:eastAsia="ヒラギノ角ゴ Pro W3" w:hAnsi="Verdana" w:cs="Times New Roman"/>
      <w:color w:val="000000"/>
      <w:sz w:val="20"/>
      <w:szCs w:val="20"/>
      <w:lang w:eastAsia="nl-NL"/>
    </w:rPr>
  </w:style>
  <w:style w:type="paragraph" w:customStyle="1" w:styleId="Normaalweb1">
    <w:name w:val="Normaal (web)1"/>
    <w:rsid w:val="0059671E"/>
    <w:pPr>
      <w:spacing w:after="0" w:line="240" w:lineRule="auto"/>
    </w:pPr>
    <w:rPr>
      <w:rFonts w:ascii="Times" w:eastAsia="ヒラギノ角ゴ Pro W3" w:hAnsi="Times" w:cs="Times New Roman"/>
      <w:color w:val="000000"/>
      <w:sz w:val="20"/>
      <w:szCs w:val="20"/>
      <w:lang w:eastAsia="nl-NL"/>
    </w:rPr>
  </w:style>
  <w:style w:type="paragraph" w:customStyle="1" w:styleId="Normaalweb2">
    <w:name w:val="Normaal (web)2"/>
    <w:rsid w:val="0059671E"/>
    <w:pPr>
      <w:spacing w:after="0" w:line="240" w:lineRule="auto"/>
    </w:pPr>
    <w:rPr>
      <w:rFonts w:ascii="Times" w:eastAsia="ヒラギノ角ゴ Pro W3" w:hAnsi="Times" w:cs="Times New Roman"/>
      <w:color w:val="000000"/>
      <w:sz w:val="20"/>
      <w:szCs w:val="20"/>
      <w:lang w:eastAsia="nl-NL"/>
    </w:rPr>
  </w:style>
  <w:style w:type="paragraph" w:customStyle="1" w:styleId="Normaal1">
    <w:name w:val="Normaal1"/>
    <w:rsid w:val="0059671E"/>
    <w:pPr>
      <w:spacing w:after="0" w:line="240" w:lineRule="auto"/>
    </w:pPr>
    <w:rPr>
      <w:rFonts w:ascii="Arial" w:eastAsia="ヒラギノ角ゴ Pro W3" w:hAnsi="Arial" w:cs="Times New Roman"/>
      <w:color w:val="000000"/>
      <w:sz w:val="20"/>
      <w:szCs w:val="20"/>
      <w:lang w:eastAsia="nl-NL"/>
    </w:rPr>
  </w:style>
  <w:style w:type="character" w:customStyle="1" w:styleId="BallontekstChar1">
    <w:name w:val="Ballontekst Char1"/>
    <w:basedOn w:val="Standaardalinea-lettertype"/>
    <w:link w:val="Ballontekst"/>
    <w:uiPriority w:val="99"/>
    <w:semiHidden/>
    <w:rsid w:val="005E6E26"/>
    <w:rPr>
      <w:rFonts w:ascii="Tahoma" w:hAnsi="Tahoma" w:cs="Tahoma"/>
      <w:sz w:val="16"/>
      <w:szCs w:val="16"/>
    </w:rPr>
  </w:style>
  <w:style w:type="table" w:customStyle="1" w:styleId="CashFlowTable3">
    <w:name w:val="CashFlowTable"/>
    <w:basedOn w:val="Standaardtabel"/>
    <w:uiPriority w:val="99"/>
    <w:rsid w:val="00C33C62"/>
    <w:pPr>
      <w:spacing w:after="0" w:line="240" w:lineRule="auto"/>
      <w:jc w:val="right"/>
    </w:pPr>
    <w:rPr>
      <w:color w:val="313D4A"/>
      <w:sz w:val="16"/>
    </w:rPr>
    <w:tblPr>
      <w:tblStyleRowBandSize w:val="1"/>
    </w:tblPr>
    <w:tcPr>
      <w:shd w:val="clear" w:color="auto" w:fill="auto"/>
      <w:vAlign w:val="center"/>
    </w:tcPr>
    <w:tblStylePr w:type="firstRow">
      <w:rPr>
        <w:rFonts w:asciiTheme="minorHAnsi" w:hAnsiTheme="minorHAnsi"/>
        <w:b/>
        <w:color w:val="FFFFFF" w:themeColor="background1"/>
        <w:sz w:val="20"/>
      </w:rPr>
      <w:tblPr/>
      <w:tcPr>
        <w:shd w:val="clear" w:color="auto" w:fill="566374"/>
      </w:tcPr>
    </w:tblStylePr>
    <w:tblStylePr w:type="lastRow">
      <w:rPr>
        <w:rFonts w:asciiTheme="minorHAnsi" w:hAnsiTheme="minorHAnsi"/>
        <w:b/>
        <w:sz w:val="22"/>
      </w:rPr>
      <w:tblPr/>
      <w:tcPr>
        <w:shd w:val="clear" w:color="auto" w:fill="BBC3CD"/>
      </w:tcPr>
    </w:tblStylePr>
    <w:tblStylePr w:type="firstCol">
      <w:pPr>
        <w:jc w:val="left"/>
      </w:pPr>
    </w:tblStylePr>
    <w:tblStylePr w:type="band2Horz">
      <w:tblPr/>
      <w:tcPr>
        <w:shd w:val="clear" w:color="auto" w:fill="F4F7FA"/>
      </w:tcPr>
    </w:tblStylePr>
  </w:style>
  <w:style w:type="table" w:customStyle="1" w:styleId="CashFlowTotal5">
    <w:name w:val="CashFlowTotal"/>
    <w:basedOn w:val="CashFlowTable3"/>
    <w:uiPriority w:val="99"/>
    <w:rsid w:val="00635B00"/>
    <w:tblPr/>
    <w:tcPr>
      <w:shd w:val="clear" w:color="auto" w:fill="auto"/>
    </w:tcPr>
    <w:tblStylePr w:type="firstRow">
      <w:rPr>
        <w:rFonts w:asciiTheme="minorHAnsi" w:hAnsiTheme="minorHAnsi"/>
        <w:b/>
        <w:color w:val="FFFFFF" w:themeColor="background1"/>
        <w:sz w:val="16"/>
      </w:rPr>
      <w:tblPr/>
      <w:tcPr>
        <w:shd w:val="clear" w:color="auto" w:fill="EBAB29"/>
      </w:tcPr>
    </w:tblStylePr>
    <w:tblStylePr w:type="lastRow">
      <w:rPr>
        <w:rFonts w:asciiTheme="minorHAnsi" w:hAnsiTheme="minorHAnsi"/>
        <w:b/>
        <w:sz w:val="16"/>
      </w:rPr>
      <w:tblPr/>
      <w:tcPr>
        <w:shd w:val="clear" w:color="auto" w:fill="BBC3CD"/>
      </w:tcPr>
    </w:tblStylePr>
    <w:tblStylePr w:type="firstCol">
      <w:pPr>
        <w:jc w:val="left"/>
      </w:pPr>
    </w:tblStylePr>
    <w:tblStylePr w:type="band2Horz">
      <w:tblPr/>
      <w:tcPr>
        <w:shd w:val="clear" w:color="auto" w:fill="F4F7FA"/>
      </w:tcPr>
    </w:tblStylePr>
  </w:style>
  <w:style w:type="character" w:customStyle="1" w:styleId="KoptekstChar1">
    <w:name w:val="Koptekst Char1"/>
    <w:basedOn w:val="Standaardalinea-lettertype"/>
    <w:link w:val="Koptekst"/>
    <w:uiPriority w:val="99"/>
    <w:rsid w:val="000814ED"/>
  </w:style>
  <w:style w:type="character" w:customStyle="1" w:styleId="VoettekstChar1">
    <w:name w:val="Voettekst Char1"/>
    <w:basedOn w:val="Standaardalinea-lettertype"/>
    <w:link w:val="Voettekst"/>
    <w:uiPriority w:val="99"/>
    <w:rsid w:val="00081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2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1BD42-EE34-4DFB-96F6-55C1BD73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1349</Words>
  <Characters>7693</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Kok</dc:creator>
  <cp:lastModifiedBy>Marco Kok</cp:lastModifiedBy>
  <cp:revision>2</cp:revision>
  <cp:lastPrinted>2017-03-13T21:30:00Z</cp:lastPrinted>
  <dcterms:created xsi:type="dcterms:W3CDTF">2023-06-26T14:06:00Z</dcterms:created>
  <dcterms:modified xsi:type="dcterms:W3CDTF">2023-06-26T14:06:00Z</dcterms:modified>
</cp:coreProperties>
</file>